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6F9E" w14:textId="77777777" w:rsidR="00730309" w:rsidRPr="00D713FF" w:rsidRDefault="00990408" w:rsidP="00990408">
      <w:pPr>
        <w:jc w:val="center"/>
        <w:rPr>
          <w:rFonts w:ascii="Arial" w:hAnsi="Arial" w:cs="Arial"/>
          <w:b/>
        </w:rPr>
      </w:pPr>
      <w:r w:rsidRPr="00D713FF">
        <w:rPr>
          <w:rFonts w:ascii="Arial" w:hAnsi="Arial" w:cs="Arial"/>
          <w:b/>
        </w:rPr>
        <w:t>ERIE COUNTY MENTAL HYGIENE COMMUNITY SERVICES BOARD</w:t>
      </w:r>
      <w:r w:rsidRPr="00D713FF">
        <w:rPr>
          <w:rFonts w:ascii="Arial" w:hAnsi="Arial" w:cs="Arial"/>
          <w:b/>
        </w:rPr>
        <w:br/>
        <w:t>MINUTES</w:t>
      </w:r>
    </w:p>
    <w:p w14:paraId="4899DDFC" w14:textId="77777777" w:rsidR="00990408" w:rsidRPr="00D713FF" w:rsidRDefault="00D713FF" w:rsidP="00605153">
      <w:pPr>
        <w:jc w:val="center"/>
        <w:rPr>
          <w:rFonts w:ascii="Arial" w:hAnsi="Arial" w:cs="Arial"/>
        </w:rPr>
      </w:pPr>
      <w:r w:rsidRPr="00D713FF">
        <w:rPr>
          <w:rFonts w:ascii="Arial" w:hAnsi="Arial" w:cs="Arial"/>
        </w:rPr>
        <w:t>April 6</w:t>
      </w:r>
      <w:r w:rsidR="00990408" w:rsidRPr="00D713FF">
        <w:rPr>
          <w:rFonts w:ascii="Arial" w:hAnsi="Arial" w:cs="Arial"/>
        </w:rPr>
        <w:t>, 202</w:t>
      </w:r>
      <w:r w:rsidR="00926894" w:rsidRPr="00D713FF">
        <w:rPr>
          <w:rFonts w:ascii="Arial" w:hAnsi="Arial" w:cs="Arial"/>
        </w:rPr>
        <w:t>3</w:t>
      </w:r>
    </w:p>
    <w:p w14:paraId="51E5E15D" w14:textId="77777777" w:rsidR="00990408" w:rsidRPr="00D713FF" w:rsidRDefault="00990408" w:rsidP="00990408">
      <w:pPr>
        <w:rPr>
          <w:rFonts w:ascii="Arial" w:hAnsi="Arial" w:cs="Arial"/>
          <w:color w:val="FF0000"/>
        </w:rPr>
      </w:pPr>
    </w:p>
    <w:p w14:paraId="7B039E4C" w14:textId="77777777" w:rsidR="00990408" w:rsidRPr="009B0287" w:rsidRDefault="00990408" w:rsidP="00990408">
      <w:pPr>
        <w:keepNext/>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Arial" w:eastAsia="Times New Roman" w:hAnsi="Arial" w:cs="Times New Roman"/>
        </w:rPr>
      </w:pPr>
      <w:r w:rsidRPr="009B0287">
        <w:rPr>
          <w:rFonts w:ascii="Arial" w:eastAsia="Times New Roman" w:hAnsi="Arial" w:cs="Times New Roman"/>
        </w:rPr>
        <w:t>COMMUNITY</w:t>
      </w:r>
    </w:p>
    <w:p w14:paraId="54DCD0EE" w14:textId="77777777" w:rsidR="00990408" w:rsidRPr="009B0287" w:rsidRDefault="00990408" w:rsidP="009B0287">
      <w:pPr>
        <w:widowControl w:val="0"/>
        <w:autoSpaceDE w:val="0"/>
        <w:autoSpaceDN w:val="0"/>
        <w:adjustRightInd w:val="0"/>
        <w:spacing w:after="0" w:line="240" w:lineRule="auto"/>
        <w:ind w:left="2160" w:hanging="2160"/>
        <w:rPr>
          <w:rFonts w:ascii="Arial" w:hAnsi="Arial" w:cs="Arial"/>
        </w:rPr>
      </w:pPr>
      <w:r w:rsidRPr="009B0287">
        <w:rPr>
          <w:rFonts w:ascii="Arial" w:eastAsia="Times New Roman" w:hAnsi="Arial" w:cs="Arial"/>
        </w:rPr>
        <w:t>SERVICES BOARD:</w:t>
      </w:r>
      <w:r w:rsidRPr="009B0287">
        <w:rPr>
          <w:rFonts w:ascii="Arial" w:eastAsia="Times New Roman" w:hAnsi="Arial" w:cs="Arial"/>
        </w:rPr>
        <w:tab/>
      </w:r>
      <w:r w:rsidR="0089082F" w:rsidRPr="009B0287">
        <w:rPr>
          <w:rFonts w:ascii="Arial" w:eastAsia="Times New Roman" w:hAnsi="Arial" w:cs="Arial"/>
        </w:rPr>
        <w:t xml:space="preserve">Daniel Antonius, Joan Baizer, </w:t>
      </w:r>
      <w:r w:rsidR="009B0287" w:rsidRPr="009B0287">
        <w:rPr>
          <w:rFonts w:ascii="Arial" w:eastAsia="Times New Roman" w:hAnsi="Arial" w:cs="Arial"/>
        </w:rPr>
        <w:t xml:space="preserve">Sharon Cavanaugh, </w:t>
      </w:r>
      <w:r w:rsidR="008B6679" w:rsidRPr="009B0287">
        <w:rPr>
          <w:rFonts w:ascii="Arial" w:eastAsia="Times New Roman" w:hAnsi="Arial" w:cs="Arial"/>
        </w:rPr>
        <w:t xml:space="preserve">Kathryne Coric, </w:t>
      </w:r>
      <w:r w:rsidR="0047162A" w:rsidRPr="009B0287">
        <w:rPr>
          <w:rFonts w:ascii="Arial" w:eastAsia="Times New Roman" w:hAnsi="Arial" w:cs="Arial"/>
        </w:rPr>
        <w:t>Max</w:t>
      </w:r>
      <w:r w:rsidR="00072B2F" w:rsidRPr="009B0287">
        <w:rPr>
          <w:rFonts w:ascii="Arial" w:eastAsia="Times New Roman" w:hAnsi="Arial" w:cs="Arial"/>
        </w:rPr>
        <w:t xml:space="preserve"> Donatelli</w:t>
      </w:r>
      <w:r w:rsidR="0047162A" w:rsidRPr="009B0287">
        <w:rPr>
          <w:rFonts w:ascii="Arial" w:eastAsia="Times New Roman" w:hAnsi="Arial" w:cs="Arial"/>
        </w:rPr>
        <w:t>,</w:t>
      </w:r>
      <w:r w:rsidR="0047162A" w:rsidRPr="00D713FF">
        <w:rPr>
          <w:rFonts w:ascii="Arial" w:eastAsia="Times New Roman" w:hAnsi="Arial" w:cs="Arial"/>
          <w:color w:val="FF0000"/>
        </w:rPr>
        <w:t xml:space="preserve"> </w:t>
      </w:r>
      <w:r w:rsidR="009B0287" w:rsidRPr="009B0287">
        <w:rPr>
          <w:rFonts w:ascii="Arial" w:eastAsia="Times New Roman" w:hAnsi="Arial" w:cs="Arial"/>
        </w:rPr>
        <w:t xml:space="preserve">Maya Hu Morabito, </w:t>
      </w:r>
      <w:r w:rsidR="008B6679" w:rsidRPr="009B0287">
        <w:rPr>
          <w:rFonts w:ascii="Arial" w:eastAsia="Times New Roman" w:hAnsi="Arial" w:cs="Arial"/>
        </w:rPr>
        <w:t xml:space="preserve">Stephanie Orlando, </w:t>
      </w:r>
      <w:r w:rsidR="00AB4E2E" w:rsidRPr="009B0287">
        <w:rPr>
          <w:rFonts w:ascii="Arial" w:eastAsia="Times New Roman" w:hAnsi="Arial" w:cs="Arial"/>
        </w:rPr>
        <w:t xml:space="preserve">Dawn Skowronski, </w:t>
      </w:r>
      <w:r w:rsidR="00635FF7" w:rsidRPr="009B0287">
        <w:rPr>
          <w:rFonts w:ascii="Arial" w:eastAsia="Times New Roman" w:hAnsi="Arial" w:cs="Arial"/>
        </w:rPr>
        <w:t xml:space="preserve">Elizabeth Smith, </w:t>
      </w:r>
      <w:r w:rsidR="00AB4E2E" w:rsidRPr="009B0287">
        <w:rPr>
          <w:rFonts w:ascii="Arial" w:eastAsia="Times New Roman" w:hAnsi="Arial" w:cs="Arial"/>
        </w:rPr>
        <w:t>BJ Stasio</w:t>
      </w:r>
      <w:r w:rsidR="0089082F" w:rsidRPr="009B0287">
        <w:rPr>
          <w:rFonts w:ascii="Arial" w:eastAsia="Times New Roman" w:hAnsi="Arial" w:cs="Arial"/>
        </w:rPr>
        <w:t>, Charles Syms</w:t>
      </w:r>
      <w:r w:rsidR="0089082F" w:rsidRPr="009B0287">
        <w:rPr>
          <w:rFonts w:ascii="Arial" w:hAnsi="Arial" w:cs="Arial"/>
        </w:rPr>
        <w:t xml:space="preserve">, </w:t>
      </w:r>
      <w:r w:rsidR="0089082F" w:rsidRPr="009B0287">
        <w:rPr>
          <w:rFonts w:ascii="Arial" w:eastAsia="Times New Roman" w:hAnsi="Arial" w:cs="Arial"/>
        </w:rPr>
        <w:t>Erica Westphal</w:t>
      </w:r>
    </w:p>
    <w:p w14:paraId="36481619" w14:textId="77777777" w:rsidR="00990408" w:rsidRPr="00D713FF" w:rsidRDefault="00990408" w:rsidP="00990408">
      <w:pPr>
        <w:widowControl w:val="0"/>
        <w:tabs>
          <w:tab w:val="left" w:pos="-1080"/>
          <w:tab w:val="left" w:pos="-720"/>
          <w:tab w:val="left" w:pos="0"/>
          <w:tab w:val="left" w:pos="540"/>
          <w:tab w:val="left" w:pos="144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color w:val="FF0000"/>
        </w:rPr>
      </w:pPr>
    </w:p>
    <w:p w14:paraId="06849C8B" w14:textId="77777777" w:rsidR="00990408" w:rsidRPr="00D713FF" w:rsidRDefault="00990408" w:rsidP="0099040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r w:rsidRPr="00D713FF">
        <w:rPr>
          <w:rFonts w:ascii="Arial" w:eastAsia="Times New Roman" w:hAnsi="Arial" w:cs="Arial"/>
        </w:rPr>
        <w:t>MENTAL HEALTH</w:t>
      </w:r>
    </w:p>
    <w:p w14:paraId="287643B5" w14:textId="77777777" w:rsidR="00990408" w:rsidRPr="00D713FF" w:rsidRDefault="00990408"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r w:rsidRPr="00D713FF">
        <w:rPr>
          <w:rFonts w:ascii="Arial" w:eastAsia="Times New Roman" w:hAnsi="Arial" w:cs="Arial"/>
        </w:rPr>
        <w:t>DEPARTMENT:</w:t>
      </w:r>
      <w:r w:rsidRPr="00D713FF">
        <w:rPr>
          <w:rFonts w:ascii="Arial" w:eastAsia="Times New Roman" w:hAnsi="Arial" w:cs="Arial"/>
        </w:rPr>
        <w:tab/>
      </w:r>
      <w:r w:rsidR="00072B2F" w:rsidRPr="00D713FF">
        <w:rPr>
          <w:rFonts w:ascii="Arial" w:eastAsia="Times New Roman" w:hAnsi="Arial" w:cs="Arial"/>
        </w:rPr>
        <w:t xml:space="preserve">Mark O’Brien, </w:t>
      </w:r>
      <w:r w:rsidR="00AB4E2E" w:rsidRPr="00D713FF">
        <w:rPr>
          <w:rFonts w:ascii="Arial" w:eastAsia="Times New Roman" w:hAnsi="Arial" w:cs="Arial"/>
        </w:rPr>
        <w:t xml:space="preserve">Shannon Stocker </w:t>
      </w:r>
    </w:p>
    <w:p w14:paraId="5C104DF8" w14:textId="77777777" w:rsidR="00072B2F" w:rsidRPr="00D713FF" w:rsidRDefault="00072B2F"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color w:val="FF0000"/>
        </w:rPr>
      </w:pPr>
    </w:p>
    <w:p w14:paraId="788C0D6A" w14:textId="77777777" w:rsidR="005A3E36" w:rsidRPr="00D713FF" w:rsidRDefault="00990408" w:rsidP="00990408">
      <w:pPr>
        <w:widowControl w:val="0"/>
        <w:autoSpaceDE w:val="0"/>
        <w:autoSpaceDN w:val="0"/>
        <w:adjustRightInd w:val="0"/>
        <w:spacing w:after="0" w:line="240" w:lineRule="auto"/>
        <w:ind w:left="2160" w:hanging="2160"/>
        <w:rPr>
          <w:rFonts w:ascii="Arial" w:hAnsi="Arial" w:cs="Arial"/>
          <w:color w:val="FF0000"/>
        </w:rPr>
      </w:pPr>
      <w:r w:rsidRPr="003646BD">
        <w:rPr>
          <w:rFonts w:ascii="Arial" w:eastAsia="Times New Roman" w:hAnsi="Arial" w:cs="Arial"/>
        </w:rPr>
        <w:t>EXCUSED:</w:t>
      </w:r>
      <w:r w:rsidRPr="003646BD">
        <w:rPr>
          <w:rFonts w:ascii="Arial" w:eastAsia="Times New Roman" w:hAnsi="Arial" w:cs="Arial"/>
        </w:rPr>
        <w:tab/>
      </w:r>
      <w:r w:rsidR="0089082F" w:rsidRPr="003646BD">
        <w:rPr>
          <w:rFonts w:ascii="Arial" w:eastAsia="Times New Roman" w:hAnsi="Arial" w:cs="Arial"/>
        </w:rPr>
        <w:t xml:space="preserve">Terry Alford, </w:t>
      </w:r>
      <w:r w:rsidR="009B0287" w:rsidRPr="009B0287">
        <w:rPr>
          <w:rFonts w:ascii="Arial" w:eastAsia="Times New Roman" w:hAnsi="Arial" w:cs="Arial"/>
        </w:rPr>
        <w:t>Michele Brooks, Victoria Brooks</w:t>
      </w:r>
    </w:p>
    <w:p w14:paraId="2FEB920C" w14:textId="77777777" w:rsidR="00990408" w:rsidRPr="00D713FF" w:rsidRDefault="00990408" w:rsidP="00990408">
      <w:pPr>
        <w:pBdr>
          <w:bottom w:val="single" w:sz="12" w:space="1" w:color="auto"/>
        </w:pBdr>
        <w:rPr>
          <w:rFonts w:ascii="Arial" w:hAnsi="Arial" w:cs="Arial"/>
          <w:color w:val="FF0000"/>
        </w:rPr>
      </w:pPr>
    </w:p>
    <w:p w14:paraId="7B4E979E" w14:textId="77777777" w:rsidR="004334CB" w:rsidRPr="00D713FF" w:rsidRDefault="00990408" w:rsidP="00990408">
      <w:pPr>
        <w:tabs>
          <w:tab w:val="left" w:pos="360"/>
        </w:tabs>
        <w:rPr>
          <w:rFonts w:ascii="Arial" w:hAnsi="Arial" w:cs="Arial"/>
        </w:rPr>
      </w:pPr>
      <w:r w:rsidRPr="00D713FF">
        <w:rPr>
          <w:rFonts w:ascii="Arial" w:hAnsi="Arial" w:cs="Arial"/>
          <w:b/>
          <w:u w:val="single"/>
        </w:rPr>
        <w:t>Approval of Minutes:</w:t>
      </w:r>
      <w:r w:rsidR="00215334" w:rsidRPr="00D713FF">
        <w:rPr>
          <w:rFonts w:ascii="Arial" w:hAnsi="Arial" w:cs="Arial"/>
        </w:rPr>
        <w:br/>
        <w:t xml:space="preserve"> </w:t>
      </w:r>
      <w:r w:rsidR="00215334" w:rsidRPr="00D713FF">
        <w:rPr>
          <w:rFonts w:ascii="Arial" w:hAnsi="Arial" w:cs="Arial"/>
        </w:rPr>
        <w:tab/>
        <w:t xml:space="preserve">- </w:t>
      </w:r>
      <w:r w:rsidR="00215334" w:rsidRPr="00D713FF">
        <w:rPr>
          <w:rFonts w:ascii="Arial" w:hAnsi="Arial" w:cs="Arial"/>
        </w:rPr>
        <w:tab/>
      </w:r>
      <w:r w:rsidR="00D713FF" w:rsidRPr="00D713FF">
        <w:rPr>
          <w:rFonts w:ascii="Arial" w:hAnsi="Arial" w:cs="Arial"/>
        </w:rPr>
        <w:t>March</w:t>
      </w:r>
      <w:r w:rsidR="00AB4E2E" w:rsidRPr="00D713FF">
        <w:rPr>
          <w:rFonts w:ascii="Arial" w:hAnsi="Arial" w:cs="Arial"/>
        </w:rPr>
        <w:t xml:space="preserve"> Minutes were approved</w:t>
      </w:r>
    </w:p>
    <w:p w14:paraId="111B909F" w14:textId="77777777" w:rsidR="00990408" w:rsidRPr="0056633E" w:rsidRDefault="00990408" w:rsidP="00990408">
      <w:pPr>
        <w:spacing w:after="0"/>
        <w:rPr>
          <w:rFonts w:ascii="Arial" w:hAnsi="Arial" w:cs="Arial"/>
          <w:b/>
          <w:u w:val="single"/>
        </w:rPr>
      </w:pPr>
      <w:bookmarkStart w:id="0" w:name="_Hlk134003706"/>
      <w:r w:rsidRPr="0056633E">
        <w:rPr>
          <w:rFonts w:ascii="Arial" w:hAnsi="Arial" w:cs="Arial"/>
          <w:b/>
          <w:u w:val="single"/>
        </w:rPr>
        <w:t xml:space="preserve">MH Commissioner Updates: </w:t>
      </w:r>
    </w:p>
    <w:bookmarkEnd w:id="0"/>
    <w:p w14:paraId="6987DFED" w14:textId="77777777" w:rsidR="00BB19F5" w:rsidRDefault="006F245F" w:rsidP="00011530">
      <w:pPr>
        <w:pStyle w:val="ListParagraph"/>
        <w:numPr>
          <w:ilvl w:val="0"/>
          <w:numId w:val="7"/>
        </w:numPr>
        <w:spacing w:after="0"/>
        <w:rPr>
          <w:rFonts w:ascii="Arial" w:hAnsi="Arial" w:cs="Arial"/>
        </w:rPr>
      </w:pPr>
      <w:r>
        <w:rPr>
          <w:rFonts w:ascii="Arial" w:hAnsi="Arial" w:cs="Arial"/>
        </w:rPr>
        <w:t xml:space="preserve">Very optimistic about the way the CPEP meetings are going.  </w:t>
      </w:r>
    </w:p>
    <w:p w14:paraId="1CA681D5" w14:textId="77777777" w:rsidR="00BB19F5" w:rsidRDefault="006F245F" w:rsidP="00BB19F5">
      <w:pPr>
        <w:pStyle w:val="ListParagraph"/>
        <w:numPr>
          <w:ilvl w:val="1"/>
          <w:numId w:val="7"/>
        </w:numPr>
        <w:spacing w:after="0"/>
        <w:rPr>
          <w:rFonts w:ascii="Arial" w:hAnsi="Arial" w:cs="Arial"/>
        </w:rPr>
      </w:pPr>
      <w:r>
        <w:rPr>
          <w:rFonts w:ascii="Arial" w:hAnsi="Arial" w:cs="Arial"/>
        </w:rPr>
        <w:t xml:space="preserve">The steering committee is meeting once a month and groups are forming in between.  We </w:t>
      </w:r>
      <w:proofErr w:type="gramStart"/>
      <w:r>
        <w:rPr>
          <w:rFonts w:ascii="Arial" w:hAnsi="Arial" w:cs="Arial"/>
        </w:rPr>
        <w:t>have involvement</w:t>
      </w:r>
      <w:proofErr w:type="gramEnd"/>
      <w:r>
        <w:rPr>
          <w:rFonts w:ascii="Arial" w:hAnsi="Arial" w:cs="Arial"/>
        </w:rPr>
        <w:t xml:space="preserve"> with families, peers, the WNY OMH Field Office, ECDMH, a couple of agencies, and ECMC’s clinical administrati</w:t>
      </w:r>
      <w:r w:rsidR="006F3B34">
        <w:rPr>
          <w:rFonts w:ascii="Arial" w:hAnsi="Arial" w:cs="Arial"/>
        </w:rPr>
        <w:t>on</w:t>
      </w:r>
      <w:r>
        <w:rPr>
          <w:rFonts w:ascii="Arial" w:hAnsi="Arial" w:cs="Arial"/>
        </w:rPr>
        <w:t xml:space="preserve"> is strongly present, including Tori Brooks, Maria Clark, Ron Schoelerman, the Assistant VP, his boss, the VP, her boss, the Senior VP of Behavioral Health, and Dr. Bakhai.  </w:t>
      </w:r>
    </w:p>
    <w:p w14:paraId="3ACF9016" w14:textId="77777777" w:rsidR="00BB19F5" w:rsidRDefault="006F245F" w:rsidP="00BB19F5">
      <w:pPr>
        <w:pStyle w:val="ListParagraph"/>
        <w:numPr>
          <w:ilvl w:val="1"/>
          <w:numId w:val="7"/>
        </w:numPr>
        <w:spacing w:after="0"/>
        <w:rPr>
          <w:rFonts w:ascii="Arial" w:hAnsi="Arial" w:cs="Arial"/>
        </w:rPr>
      </w:pPr>
      <w:r>
        <w:rPr>
          <w:rFonts w:ascii="Arial" w:hAnsi="Arial" w:cs="Arial"/>
        </w:rPr>
        <w:t>There has been an invitation extended and accepted for family and peer representation at the CPEP Internal Operations Meetings which are ever</w:t>
      </w:r>
      <w:r w:rsidR="00646E44">
        <w:rPr>
          <w:rFonts w:ascii="Arial" w:hAnsi="Arial" w:cs="Arial"/>
        </w:rPr>
        <w:t>y</w:t>
      </w:r>
      <w:r>
        <w:rPr>
          <w:rFonts w:ascii="Arial" w:hAnsi="Arial" w:cs="Arial"/>
        </w:rPr>
        <w:t xml:space="preserve"> other week.</w:t>
      </w:r>
      <w:r w:rsidR="001F3036">
        <w:rPr>
          <w:rFonts w:ascii="Arial" w:hAnsi="Arial" w:cs="Arial"/>
        </w:rPr>
        <w:t xml:space="preserve">  </w:t>
      </w:r>
    </w:p>
    <w:p w14:paraId="47D76F50" w14:textId="77777777" w:rsidR="00BB19F5" w:rsidRDefault="001F3036" w:rsidP="00BB19F5">
      <w:pPr>
        <w:pStyle w:val="ListParagraph"/>
        <w:numPr>
          <w:ilvl w:val="1"/>
          <w:numId w:val="7"/>
        </w:numPr>
        <w:spacing w:after="0"/>
        <w:rPr>
          <w:rFonts w:ascii="Arial" w:hAnsi="Arial" w:cs="Arial"/>
        </w:rPr>
      </w:pPr>
      <w:r>
        <w:rPr>
          <w:rFonts w:ascii="Arial" w:hAnsi="Arial" w:cs="Arial"/>
        </w:rPr>
        <w:t xml:space="preserve">There is a commitment to re-starting a Family Peer Advisory group that will be separate from the family and peer folks who are going to the internal workings.  </w:t>
      </w:r>
    </w:p>
    <w:p w14:paraId="2ED6294E" w14:textId="77777777" w:rsidR="0056633E" w:rsidRDefault="001F3036" w:rsidP="00BB19F5">
      <w:pPr>
        <w:pStyle w:val="ListParagraph"/>
        <w:numPr>
          <w:ilvl w:val="1"/>
          <w:numId w:val="7"/>
        </w:numPr>
        <w:spacing w:after="0"/>
        <w:rPr>
          <w:rFonts w:ascii="Arial" w:hAnsi="Arial" w:cs="Arial"/>
        </w:rPr>
      </w:pPr>
      <w:r>
        <w:rPr>
          <w:rFonts w:ascii="Arial" w:hAnsi="Arial" w:cs="Arial"/>
        </w:rPr>
        <w:t>There will be a public education group that isn’t going to center just on CPEP, but looking at how do you get help in our area and what does that help look like, in terms of very low-level community-based help for MH issues all the way up to going to CPEP.  They are working on who do you call, who can come, and where do you go.</w:t>
      </w:r>
    </w:p>
    <w:p w14:paraId="68FB559F" w14:textId="77777777" w:rsidR="00BB19F5" w:rsidRDefault="00BB19F5" w:rsidP="00BB19F5">
      <w:pPr>
        <w:pStyle w:val="ListParagraph"/>
        <w:numPr>
          <w:ilvl w:val="1"/>
          <w:numId w:val="7"/>
        </w:numPr>
        <w:spacing w:after="0"/>
        <w:rPr>
          <w:rFonts w:ascii="Arial" w:hAnsi="Arial" w:cs="Arial"/>
        </w:rPr>
      </w:pPr>
      <w:r>
        <w:rPr>
          <w:rFonts w:ascii="Arial" w:hAnsi="Arial" w:cs="Arial"/>
        </w:rPr>
        <w:t>We also have a diversion group focusing on what are all the services that we presently have in addition to what’s coming on-line this year, and tying that all together.</w:t>
      </w:r>
      <w:r w:rsidR="002B5C2D">
        <w:rPr>
          <w:rFonts w:ascii="Arial" w:hAnsi="Arial" w:cs="Arial"/>
        </w:rPr>
        <w:t xml:space="preserve">  This includes the BestSelf Intensive Supportive Facility on Niagara Street, Recovery Options Supportive Crisis Stabilization Center (even though that will be just outside of our boundary), and the Kirsten Vincent Center (the ribbon cutting is next week).  They are working on taking what’s already on the map and doing an inventory and tying together communication processes.</w:t>
      </w:r>
    </w:p>
    <w:p w14:paraId="0D10AF20" w14:textId="77777777" w:rsidR="002B5C2D" w:rsidRDefault="002B5C2D" w:rsidP="002B5C2D">
      <w:pPr>
        <w:pStyle w:val="ListParagraph"/>
        <w:numPr>
          <w:ilvl w:val="0"/>
          <w:numId w:val="7"/>
        </w:numPr>
        <w:spacing w:after="0"/>
        <w:rPr>
          <w:rFonts w:ascii="Arial" w:hAnsi="Arial" w:cs="Arial"/>
        </w:rPr>
      </w:pPr>
      <w:r>
        <w:rPr>
          <w:rFonts w:ascii="Arial" w:hAnsi="Arial" w:cs="Arial"/>
        </w:rPr>
        <w:t xml:space="preserve">Re: the opioid funds, we contacted all the receiving providers that are in the first round of money.  Every dime that’s coming from the Settlement that is coming through the LGU (ECDMH) is all going to the providers.  As much as possible, it will be for workforce retention, recruitment, and replacement.  They do not have to be OASAS contracted or </w:t>
      </w:r>
      <w:r>
        <w:rPr>
          <w:rFonts w:ascii="Arial" w:hAnsi="Arial" w:cs="Arial"/>
        </w:rPr>
        <w:lastRenderedPageBreak/>
        <w:t xml:space="preserve">funded agencies, but they have to either do or support opioid abatement activities like prevention, treatment, education, etc.  </w:t>
      </w:r>
    </w:p>
    <w:p w14:paraId="541B037D" w14:textId="77777777" w:rsidR="0078277E" w:rsidRDefault="00BA4D0E" w:rsidP="0078277E">
      <w:pPr>
        <w:pStyle w:val="ListParagraph"/>
        <w:numPr>
          <w:ilvl w:val="0"/>
          <w:numId w:val="7"/>
        </w:numPr>
        <w:spacing w:after="0"/>
        <w:rPr>
          <w:rFonts w:ascii="Arial" w:hAnsi="Arial" w:cs="Arial"/>
        </w:rPr>
      </w:pPr>
      <w:r>
        <w:rPr>
          <w:rFonts w:ascii="Arial" w:hAnsi="Arial" w:cs="Arial"/>
        </w:rPr>
        <w:t xml:space="preserve">Re: the Hopewell Site Initiative, that was from the indigenous partners.  They were the ones that were going to put a new </w:t>
      </w:r>
      <w:r w:rsidR="002F7A57">
        <w:rPr>
          <w:rFonts w:ascii="Arial" w:hAnsi="Arial" w:cs="Arial"/>
        </w:rPr>
        <w:t>Opioid Treatment Program (</w:t>
      </w:r>
      <w:r>
        <w:rPr>
          <w:rFonts w:ascii="Arial" w:hAnsi="Arial" w:cs="Arial"/>
        </w:rPr>
        <w:t>OTP</w:t>
      </w:r>
      <w:r w:rsidR="002F7A57">
        <w:rPr>
          <w:rFonts w:ascii="Arial" w:hAnsi="Arial" w:cs="Arial"/>
        </w:rPr>
        <w:t>)</w:t>
      </w:r>
      <w:r>
        <w:rPr>
          <w:rFonts w:ascii="Arial" w:hAnsi="Arial" w:cs="Arial"/>
        </w:rPr>
        <w:t xml:space="preserve"> over at Kensington and Eggert.  There’s a lot of backlash with that.  Initially, they were told by the Feds and State that they didn’t have to go through the OASAS process because they were under federal jurisdiction.  The State changed their mind, so they changed the site over to Bailey to avoid backlash.</w:t>
      </w:r>
    </w:p>
    <w:p w14:paraId="2B61BA56" w14:textId="77777777" w:rsidR="00BA4D0E" w:rsidRDefault="0078277E" w:rsidP="0078277E">
      <w:pPr>
        <w:pStyle w:val="ListParagraph"/>
        <w:numPr>
          <w:ilvl w:val="0"/>
          <w:numId w:val="7"/>
        </w:numPr>
        <w:spacing w:after="0"/>
        <w:rPr>
          <w:rFonts w:ascii="Arial" w:hAnsi="Arial" w:cs="Arial"/>
        </w:rPr>
      </w:pPr>
      <w:r>
        <w:rPr>
          <w:rFonts w:ascii="Arial" w:hAnsi="Arial" w:cs="Arial"/>
        </w:rPr>
        <w:t>T</w:t>
      </w:r>
      <w:r w:rsidR="00BA4D0E" w:rsidRPr="0078277E">
        <w:rPr>
          <w:rFonts w:ascii="Arial" w:hAnsi="Arial" w:cs="Arial"/>
        </w:rPr>
        <w:t xml:space="preserve">he Buffalo United </w:t>
      </w:r>
      <w:r w:rsidR="00C46255" w:rsidRPr="0078277E">
        <w:rPr>
          <w:rFonts w:ascii="Arial" w:hAnsi="Arial" w:cs="Arial"/>
        </w:rPr>
        <w:t>Resiliency</w:t>
      </w:r>
      <w:r w:rsidR="00BA4D0E" w:rsidRPr="0078277E">
        <w:rPr>
          <w:rFonts w:ascii="Arial" w:hAnsi="Arial" w:cs="Arial"/>
        </w:rPr>
        <w:t xml:space="preserve"> Center</w:t>
      </w:r>
      <w:r>
        <w:rPr>
          <w:rFonts w:ascii="Arial" w:hAnsi="Arial" w:cs="Arial"/>
        </w:rPr>
        <w:t xml:space="preserve"> is an organization that stood up after the May 14</w:t>
      </w:r>
      <w:r w:rsidRPr="0078277E">
        <w:rPr>
          <w:rFonts w:ascii="Arial" w:hAnsi="Arial" w:cs="Arial"/>
          <w:vertAlign w:val="superscript"/>
        </w:rPr>
        <w:t>th</w:t>
      </w:r>
      <w:r>
        <w:rPr>
          <w:rFonts w:ascii="Arial" w:hAnsi="Arial" w:cs="Arial"/>
        </w:rPr>
        <w:t xml:space="preserve"> mass shooting.  Federal money comes in channeled through the State Office of Victim Assistance.  Initially, there was at the </w:t>
      </w:r>
      <w:r w:rsidRPr="00B23063">
        <w:rPr>
          <w:rFonts w:ascii="Arial" w:hAnsi="Arial" w:cs="Arial"/>
        </w:rPr>
        <w:t>Johnn</w:t>
      </w:r>
      <w:r w:rsidR="00B23063" w:rsidRPr="00B23063">
        <w:rPr>
          <w:rFonts w:ascii="Arial" w:hAnsi="Arial" w:cs="Arial"/>
        </w:rPr>
        <w:t>ie</w:t>
      </w:r>
      <w:r w:rsidRPr="00B23063">
        <w:rPr>
          <w:rFonts w:ascii="Arial" w:hAnsi="Arial" w:cs="Arial"/>
        </w:rPr>
        <w:t xml:space="preserve"> B Wiley </w:t>
      </w:r>
      <w:r>
        <w:rPr>
          <w:rFonts w:ascii="Arial" w:hAnsi="Arial" w:cs="Arial"/>
        </w:rPr>
        <w:t xml:space="preserve">Resource </w:t>
      </w:r>
      <w:r w:rsidR="00C46255">
        <w:rPr>
          <w:rFonts w:ascii="Arial" w:hAnsi="Arial" w:cs="Arial"/>
        </w:rPr>
        <w:t>Counsel</w:t>
      </w:r>
      <w:r>
        <w:rPr>
          <w:rFonts w:ascii="Arial" w:hAnsi="Arial" w:cs="Arial"/>
        </w:rPr>
        <w:t>, then there was a lot of talk about where this was to be.  We advocated for the Buffalo Urban League</w:t>
      </w:r>
      <w:r w:rsidR="002F7A57">
        <w:rPr>
          <w:rFonts w:ascii="Arial" w:hAnsi="Arial" w:cs="Arial"/>
        </w:rPr>
        <w:t>;</w:t>
      </w:r>
      <w:r>
        <w:rPr>
          <w:rFonts w:ascii="Arial" w:hAnsi="Arial" w:cs="Arial"/>
        </w:rPr>
        <w:t xml:space="preserve"> the County Executive and Mayor agreed with that as well.  However, it was placed over at the Resource </w:t>
      </w:r>
      <w:r w:rsidR="00C46255">
        <w:rPr>
          <w:rFonts w:ascii="Arial" w:hAnsi="Arial" w:cs="Arial"/>
        </w:rPr>
        <w:t xml:space="preserve">Counsel over on the East Side.  There are a lot of issues in terms of communication, coordination, etc. and it wasn’t going well.  Not only did they have the funding coming down from the state and feds, but they had additional </w:t>
      </w:r>
      <w:r w:rsidR="0083324C">
        <w:rPr>
          <w:rFonts w:ascii="Arial" w:hAnsi="Arial" w:cs="Arial"/>
        </w:rPr>
        <w:t xml:space="preserve">OMH </w:t>
      </w:r>
      <w:r w:rsidR="00C46255">
        <w:rPr>
          <w:rFonts w:ascii="Arial" w:hAnsi="Arial" w:cs="Arial"/>
        </w:rPr>
        <w:t>funding (and thanks to Chris Marcello for doing a SAMHSA Serge Grant</w:t>
      </w:r>
      <w:r w:rsidR="0083324C">
        <w:rPr>
          <w:rFonts w:ascii="Arial" w:hAnsi="Arial" w:cs="Arial"/>
        </w:rPr>
        <w:t>,</w:t>
      </w:r>
      <w:r w:rsidR="00C46255">
        <w:rPr>
          <w:rFonts w:ascii="Arial" w:hAnsi="Arial" w:cs="Arial"/>
        </w:rPr>
        <w:t xml:space="preserve"> w</w:t>
      </w:r>
      <w:r w:rsidR="00B23063">
        <w:rPr>
          <w:rFonts w:ascii="Arial" w:hAnsi="Arial" w:cs="Arial"/>
        </w:rPr>
        <w:t>h</w:t>
      </w:r>
      <w:r w:rsidR="00C46255">
        <w:rPr>
          <w:rFonts w:ascii="Arial" w:hAnsi="Arial" w:cs="Arial"/>
        </w:rPr>
        <w:t>ic</w:t>
      </w:r>
      <w:r w:rsidR="00B23063">
        <w:rPr>
          <w:rFonts w:ascii="Arial" w:hAnsi="Arial" w:cs="Arial"/>
        </w:rPr>
        <w:t>h</w:t>
      </w:r>
      <w:r w:rsidR="00C46255">
        <w:rPr>
          <w:rFonts w:ascii="Arial" w:hAnsi="Arial" w:cs="Arial"/>
        </w:rPr>
        <w:t xml:space="preserve"> is a SAMHSA Emergency Response Grant, which is</w:t>
      </w:r>
      <w:r w:rsidR="0083324C">
        <w:rPr>
          <w:rFonts w:ascii="Arial" w:hAnsi="Arial" w:cs="Arial"/>
        </w:rPr>
        <w:t xml:space="preserve"> the</w:t>
      </w:r>
      <w:r w:rsidR="00C46255">
        <w:rPr>
          <w:rFonts w:ascii="Arial" w:hAnsi="Arial" w:cs="Arial"/>
        </w:rPr>
        <w:t xml:space="preserve"> OMH </w:t>
      </w:r>
      <w:r w:rsidR="00B23063">
        <w:rPr>
          <w:rFonts w:ascii="Arial" w:hAnsi="Arial" w:cs="Arial"/>
        </w:rPr>
        <w:t>funding), and the Governor just kicked in $2.5 Million on top of that.  They are moving the whole locus of that over to the Buffalo Urban League in conjunction with Community Health Center of Buffalo, which is a massive change.  The</w:t>
      </w:r>
      <w:r w:rsidR="0083324C">
        <w:rPr>
          <w:rFonts w:ascii="Arial" w:hAnsi="Arial" w:cs="Arial"/>
        </w:rPr>
        <w:t xml:space="preserve"> Resource Counsel</w:t>
      </w:r>
      <w:r w:rsidR="00B23063">
        <w:rPr>
          <w:rFonts w:ascii="Arial" w:hAnsi="Arial" w:cs="Arial"/>
        </w:rPr>
        <w:t xml:space="preserve"> didn’t have the bandwidth for this type of thing, but it should go better now; Buffalo Urban League is better suited for that.</w:t>
      </w:r>
    </w:p>
    <w:p w14:paraId="5F364C9B" w14:textId="77777777" w:rsidR="00B23063" w:rsidRDefault="00B23063" w:rsidP="0078277E">
      <w:pPr>
        <w:pStyle w:val="ListParagraph"/>
        <w:numPr>
          <w:ilvl w:val="0"/>
          <w:numId w:val="7"/>
        </w:numPr>
        <w:spacing w:after="0"/>
        <w:rPr>
          <w:rFonts w:ascii="Arial" w:hAnsi="Arial" w:cs="Arial"/>
        </w:rPr>
      </w:pPr>
      <w:r>
        <w:rPr>
          <w:rFonts w:ascii="Arial" w:hAnsi="Arial" w:cs="Arial"/>
        </w:rPr>
        <w:t>We remain actively involved with the SMART Initiative, which is led by the Erie 1 BOCES, Erie 2 BOCES, and the Hamburg school superintendent.  This has the potential to really improve the children’s system of care and making schools the locus for that.</w:t>
      </w:r>
    </w:p>
    <w:p w14:paraId="4125CE92" w14:textId="77777777" w:rsidR="00B23063" w:rsidRDefault="00B23063" w:rsidP="0078277E">
      <w:pPr>
        <w:pStyle w:val="ListParagraph"/>
        <w:numPr>
          <w:ilvl w:val="0"/>
          <w:numId w:val="7"/>
        </w:numPr>
        <w:spacing w:after="0"/>
        <w:rPr>
          <w:rFonts w:ascii="Arial" w:hAnsi="Arial" w:cs="Arial"/>
        </w:rPr>
      </w:pPr>
      <w:r>
        <w:rPr>
          <w:rFonts w:ascii="Arial" w:hAnsi="Arial" w:cs="Arial"/>
        </w:rPr>
        <w:t xml:space="preserve">The Local Services Plan is </w:t>
      </w:r>
      <w:r w:rsidR="0083324C">
        <w:rPr>
          <w:rFonts w:ascii="Arial" w:hAnsi="Arial" w:cs="Arial"/>
        </w:rPr>
        <w:t>now</w:t>
      </w:r>
      <w:r>
        <w:rPr>
          <w:rFonts w:ascii="Arial" w:hAnsi="Arial" w:cs="Arial"/>
        </w:rPr>
        <w:t xml:space="preserve"> a multi-year plan.  OASAS is changing that.  </w:t>
      </w:r>
      <w:r w:rsidR="0083324C">
        <w:rPr>
          <w:rFonts w:ascii="Arial" w:hAnsi="Arial" w:cs="Arial"/>
        </w:rPr>
        <w:t>T</w:t>
      </w:r>
      <w:r>
        <w:rPr>
          <w:rFonts w:ascii="Arial" w:hAnsi="Arial" w:cs="Arial"/>
        </w:rPr>
        <w:t xml:space="preserve">hey want to keep it simple and have less goals, but targeted, very measurable objectives and make it multi-year rollout with year-to-year objectives.  Take things off the plan that have already been </w:t>
      </w:r>
      <w:r w:rsidR="0083324C">
        <w:rPr>
          <w:rFonts w:ascii="Arial" w:hAnsi="Arial" w:cs="Arial"/>
        </w:rPr>
        <w:t>accomplished</w:t>
      </w:r>
      <w:r>
        <w:rPr>
          <w:rFonts w:ascii="Arial" w:hAnsi="Arial" w:cs="Arial"/>
        </w:rPr>
        <w:t>; it’s done and no longer part of the plan.  Amy Rockwood from ECDMH is working on that in conjunction with the subcommittees and other stakeholders, so you should be seeing something very shortly.</w:t>
      </w:r>
    </w:p>
    <w:p w14:paraId="62727EF8" w14:textId="77777777" w:rsidR="00B23063" w:rsidRPr="0078277E" w:rsidRDefault="00B23063" w:rsidP="0078277E">
      <w:pPr>
        <w:pStyle w:val="ListParagraph"/>
        <w:numPr>
          <w:ilvl w:val="0"/>
          <w:numId w:val="7"/>
        </w:numPr>
        <w:spacing w:after="0"/>
        <w:rPr>
          <w:rFonts w:ascii="Arial" w:hAnsi="Arial" w:cs="Arial"/>
        </w:rPr>
      </w:pPr>
      <w:bookmarkStart w:id="1" w:name="_Hlk134003686"/>
      <w:r>
        <w:rPr>
          <w:rFonts w:ascii="Arial" w:hAnsi="Arial" w:cs="Arial"/>
        </w:rPr>
        <w:t xml:space="preserve">Erie </w:t>
      </w:r>
      <w:r w:rsidRPr="009D3160">
        <w:rPr>
          <w:rFonts w:ascii="Arial" w:hAnsi="Arial" w:cs="Arial"/>
        </w:rPr>
        <w:t>PATH (Parent</w:t>
      </w:r>
      <w:r w:rsidR="000B5523" w:rsidRPr="009D3160">
        <w:rPr>
          <w:rFonts w:ascii="Arial" w:hAnsi="Arial" w:cs="Arial"/>
        </w:rPr>
        <w:t>s’ Access to Health) is</w:t>
      </w:r>
      <w:r w:rsidR="000B5523">
        <w:rPr>
          <w:rFonts w:ascii="Arial" w:hAnsi="Arial" w:cs="Arial"/>
        </w:rPr>
        <w:t xml:space="preserve"> the app for kids and families on how to get help.  </w:t>
      </w:r>
      <w:bookmarkEnd w:id="1"/>
      <w:r w:rsidR="000B5523">
        <w:rPr>
          <w:rFonts w:ascii="Arial" w:hAnsi="Arial" w:cs="Arial"/>
        </w:rPr>
        <w:t xml:space="preserve">Part of it is if your loved one is having </w:t>
      </w:r>
      <w:r w:rsidR="006C28C2">
        <w:rPr>
          <w:rFonts w:ascii="Arial" w:hAnsi="Arial" w:cs="Arial"/>
        </w:rPr>
        <w:t>an</w:t>
      </w:r>
      <w:r w:rsidR="000B5523">
        <w:rPr>
          <w:rFonts w:ascii="Arial" w:hAnsi="Arial" w:cs="Arial"/>
        </w:rPr>
        <w:t xml:space="preserve"> issue, it will take you through the steps, asking you a series of questions in plain understandable English (with Google Translator, in 20 other languages).  The other part is </w:t>
      </w:r>
      <w:r w:rsidR="006C28C2">
        <w:rPr>
          <w:rFonts w:ascii="Arial" w:hAnsi="Arial" w:cs="Arial"/>
        </w:rPr>
        <w:t xml:space="preserve">if you are </w:t>
      </w:r>
      <w:r w:rsidR="000B5523">
        <w:rPr>
          <w:rFonts w:ascii="Arial" w:hAnsi="Arial" w:cs="Arial"/>
        </w:rPr>
        <w:t>looking for information on something, it gives you information.  We are beta testing it now.  The target release date is next month for MH awareness month.  It exceeded any hopes we had.</w:t>
      </w:r>
    </w:p>
    <w:p w14:paraId="5D7DD851" w14:textId="77777777" w:rsidR="00575B65" w:rsidRPr="00D713FF" w:rsidRDefault="00575B65" w:rsidP="00575B65">
      <w:pPr>
        <w:spacing w:after="0"/>
        <w:rPr>
          <w:rFonts w:ascii="Arial" w:hAnsi="Arial" w:cs="Arial"/>
          <w:b/>
          <w:color w:val="FF0000"/>
          <w:u w:val="single"/>
        </w:rPr>
      </w:pPr>
    </w:p>
    <w:p w14:paraId="3FE08EAA" w14:textId="77777777" w:rsidR="00D713FF" w:rsidRPr="00D713FF" w:rsidRDefault="00575B65" w:rsidP="00575B65">
      <w:pPr>
        <w:spacing w:after="0"/>
        <w:rPr>
          <w:rFonts w:ascii="Arial" w:hAnsi="Arial" w:cs="Arial"/>
          <w:b/>
          <w:u w:val="single"/>
        </w:rPr>
      </w:pPr>
      <w:r w:rsidRPr="00D713FF">
        <w:rPr>
          <w:rFonts w:ascii="Arial" w:hAnsi="Arial" w:cs="Arial"/>
          <w:b/>
          <w:u w:val="single"/>
        </w:rPr>
        <w:t>Chairperson Update:</w:t>
      </w:r>
    </w:p>
    <w:p w14:paraId="24CDF789" w14:textId="77777777" w:rsidR="000D058C" w:rsidRDefault="000D058C" w:rsidP="00575B65">
      <w:pPr>
        <w:pStyle w:val="ListParagraph"/>
        <w:numPr>
          <w:ilvl w:val="0"/>
          <w:numId w:val="10"/>
        </w:numPr>
        <w:spacing w:after="0"/>
        <w:rPr>
          <w:rFonts w:ascii="Arial" w:hAnsi="Arial" w:cs="Arial"/>
        </w:rPr>
      </w:pPr>
      <w:r>
        <w:rPr>
          <w:rFonts w:ascii="Arial" w:hAnsi="Arial" w:cs="Arial"/>
        </w:rPr>
        <w:t>Working on getting the last couple CSB member biographies.  We will put these on the ECDMH website under the CSB unless anyone has a problem with it.</w:t>
      </w:r>
    </w:p>
    <w:p w14:paraId="0C9E0C34" w14:textId="77777777" w:rsidR="000D058C" w:rsidRDefault="000D058C" w:rsidP="00575B65">
      <w:pPr>
        <w:pStyle w:val="ListParagraph"/>
        <w:numPr>
          <w:ilvl w:val="0"/>
          <w:numId w:val="10"/>
        </w:numPr>
        <w:spacing w:after="0"/>
        <w:rPr>
          <w:rFonts w:ascii="Arial" w:hAnsi="Arial" w:cs="Arial"/>
        </w:rPr>
      </w:pPr>
      <w:r>
        <w:rPr>
          <w:rFonts w:ascii="Arial" w:hAnsi="Arial" w:cs="Arial"/>
        </w:rPr>
        <w:t>Hopefully everyone has reviewed their priorities and have them working in concert with the Local Services Plan.  We want to know what to focus on, know what’s being done here locally, who’s providing leadership in those particular areas, what the issues are, and what the needs are so we can make sure the County is aware of those and put some effort and resources where they need to be.</w:t>
      </w:r>
      <w:r w:rsidR="00722166">
        <w:rPr>
          <w:rFonts w:ascii="Arial" w:hAnsi="Arial" w:cs="Arial"/>
        </w:rPr>
        <w:t xml:space="preserve">  The Budget deadline has been </w:t>
      </w:r>
      <w:r w:rsidR="00722166">
        <w:rPr>
          <w:rFonts w:ascii="Arial" w:hAnsi="Arial" w:cs="Arial"/>
        </w:rPr>
        <w:lastRenderedPageBreak/>
        <w:t>delayed, but hopefully it will pass within the next 10 days and the 8.5% cost of living increase</w:t>
      </w:r>
      <w:r w:rsidR="00CF426C">
        <w:rPr>
          <w:rFonts w:ascii="Arial" w:hAnsi="Arial" w:cs="Arial"/>
        </w:rPr>
        <w:t xml:space="preserve"> passes</w:t>
      </w:r>
      <w:r w:rsidR="00722166">
        <w:rPr>
          <w:rFonts w:ascii="Arial" w:hAnsi="Arial" w:cs="Arial"/>
        </w:rPr>
        <w:t>.</w:t>
      </w:r>
    </w:p>
    <w:p w14:paraId="2646DAAB" w14:textId="77777777" w:rsidR="00CF426C" w:rsidRDefault="00CF426C" w:rsidP="00CF426C">
      <w:pPr>
        <w:spacing w:after="0"/>
        <w:rPr>
          <w:rFonts w:ascii="Arial" w:hAnsi="Arial" w:cs="Arial"/>
        </w:rPr>
      </w:pPr>
    </w:p>
    <w:p w14:paraId="073F994F" w14:textId="77777777" w:rsidR="00CF426C" w:rsidRDefault="00CF426C" w:rsidP="00CF426C">
      <w:pPr>
        <w:spacing w:after="0"/>
        <w:rPr>
          <w:rFonts w:ascii="Arial" w:hAnsi="Arial" w:cs="Arial"/>
        </w:rPr>
      </w:pPr>
      <w:r w:rsidRPr="001C78C4">
        <w:rPr>
          <w:rFonts w:ascii="Arial" w:hAnsi="Arial" w:cs="Arial"/>
          <w:b/>
          <w:u w:val="single"/>
        </w:rPr>
        <w:t>Bridges from Borders</w:t>
      </w:r>
      <w:r>
        <w:rPr>
          <w:rFonts w:ascii="Arial" w:hAnsi="Arial" w:cs="Arial"/>
        </w:rPr>
        <w:t xml:space="preserve"> – </w:t>
      </w:r>
      <w:r w:rsidR="00D713FF" w:rsidRPr="00CF426C">
        <w:rPr>
          <w:rFonts w:ascii="Arial" w:hAnsi="Arial" w:cs="Arial"/>
        </w:rPr>
        <w:t>Maya</w:t>
      </w:r>
      <w:r>
        <w:rPr>
          <w:rFonts w:ascii="Arial" w:hAnsi="Arial" w:cs="Arial"/>
        </w:rPr>
        <w:t xml:space="preserve"> Hu Mor</w:t>
      </w:r>
      <w:r w:rsidR="006F3B34">
        <w:rPr>
          <w:rFonts w:ascii="Arial" w:hAnsi="Arial" w:cs="Arial"/>
        </w:rPr>
        <w:t>a</w:t>
      </w:r>
      <w:r>
        <w:rPr>
          <w:rFonts w:ascii="Arial" w:hAnsi="Arial" w:cs="Arial"/>
        </w:rPr>
        <w:t>bito filling in for speaker Yan Liu who could not attend</w:t>
      </w:r>
      <w:r w:rsidR="00D713FF" w:rsidRPr="00CF426C">
        <w:rPr>
          <w:rFonts w:ascii="Arial" w:hAnsi="Arial" w:cs="Arial"/>
        </w:rPr>
        <w:t>:</w:t>
      </w:r>
    </w:p>
    <w:p w14:paraId="2DE90E3E" w14:textId="77777777" w:rsidR="00D713FF" w:rsidRDefault="00BE307D" w:rsidP="00CF426C">
      <w:pPr>
        <w:pStyle w:val="ListParagraph"/>
        <w:numPr>
          <w:ilvl w:val="0"/>
          <w:numId w:val="12"/>
        </w:numPr>
        <w:spacing w:after="0"/>
        <w:rPr>
          <w:rFonts w:ascii="Arial" w:hAnsi="Arial" w:cs="Arial"/>
        </w:rPr>
      </w:pPr>
      <w:hyperlink r:id="rId6" w:history="1">
        <w:r w:rsidR="00D713FF" w:rsidRPr="00CF426C">
          <w:rPr>
            <w:rStyle w:val="Hyperlink"/>
            <w:rFonts w:ascii="Arial" w:hAnsi="Arial" w:cs="Arial"/>
            <w:color w:val="auto"/>
          </w:rPr>
          <w:t>https://www.nonprofitpractice.org/applications/</w:t>
        </w:r>
      </w:hyperlink>
      <w:r w:rsidR="00D713FF" w:rsidRPr="00CF426C">
        <w:rPr>
          <w:rFonts w:ascii="Arial" w:hAnsi="Arial" w:cs="Arial"/>
        </w:rPr>
        <w:t xml:space="preserve"> </w:t>
      </w:r>
    </w:p>
    <w:p w14:paraId="60D4303F" w14:textId="77777777" w:rsidR="00CF426C" w:rsidRDefault="00CF426C" w:rsidP="00596515">
      <w:pPr>
        <w:pStyle w:val="ListParagraph"/>
        <w:numPr>
          <w:ilvl w:val="0"/>
          <w:numId w:val="12"/>
        </w:numPr>
        <w:spacing w:after="0"/>
        <w:rPr>
          <w:rFonts w:ascii="Arial" w:hAnsi="Arial" w:cs="Arial"/>
        </w:rPr>
      </w:pPr>
      <w:r w:rsidRPr="00CF426C">
        <w:rPr>
          <w:rFonts w:ascii="Arial" w:hAnsi="Arial" w:cs="Arial"/>
        </w:rPr>
        <w:t>Maya met Yan through a course</w:t>
      </w:r>
      <w:r>
        <w:rPr>
          <w:rFonts w:ascii="Arial" w:hAnsi="Arial" w:cs="Arial"/>
        </w:rPr>
        <w:t xml:space="preserve"> Maya has been taking</w:t>
      </w:r>
      <w:r w:rsidRPr="00CF426C">
        <w:rPr>
          <w:rFonts w:ascii="Arial" w:hAnsi="Arial" w:cs="Arial"/>
        </w:rPr>
        <w:t xml:space="preserve"> through the Institute for Nonprofit Practice, which is a relatively new resource to the WNY area, but the program has been established for years, originating out of Boston, MA.  They have different strands of content, some for leaders that are earlier in their careers, some for leaders that are a little bit more established.</w:t>
      </w:r>
    </w:p>
    <w:p w14:paraId="474BC4EA" w14:textId="77777777" w:rsidR="00CF426C" w:rsidRDefault="00CF426C" w:rsidP="00596515">
      <w:pPr>
        <w:pStyle w:val="ListParagraph"/>
        <w:numPr>
          <w:ilvl w:val="0"/>
          <w:numId w:val="12"/>
        </w:numPr>
        <w:spacing w:after="0"/>
        <w:rPr>
          <w:rFonts w:ascii="Arial" w:hAnsi="Arial" w:cs="Arial"/>
        </w:rPr>
      </w:pPr>
      <w:r>
        <w:rPr>
          <w:rFonts w:ascii="Arial" w:hAnsi="Arial" w:cs="Arial"/>
        </w:rPr>
        <w:t>Maya will email a flier out to the group</w:t>
      </w:r>
      <w:r w:rsidR="00293C1F">
        <w:rPr>
          <w:rFonts w:ascii="Arial" w:hAnsi="Arial" w:cs="Arial"/>
        </w:rPr>
        <w:t>.</w:t>
      </w:r>
    </w:p>
    <w:p w14:paraId="40CE31A7" w14:textId="77777777" w:rsidR="00A70719" w:rsidRDefault="001C78C4" w:rsidP="00596515">
      <w:pPr>
        <w:pStyle w:val="ListParagraph"/>
        <w:numPr>
          <w:ilvl w:val="0"/>
          <w:numId w:val="12"/>
        </w:numPr>
        <w:spacing w:after="0"/>
        <w:rPr>
          <w:rFonts w:ascii="Arial" w:hAnsi="Arial" w:cs="Arial"/>
        </w:rPr>
      </w:pPr>
      <w:r>
        <w:rPr>
          <w:rFonts w:ascii="Arial" w:hAnsi="Arial" w:cs="Arial"/>
        </w:rPr>
        <w:t>Yan is the CEO for Bridges from Borders, a non-profit organization founded by a group of immigrants and immigrant allies that focuses on culturally competent care as it pertains to MH.</w:t>
      </w:r>
    </w:p>
    <w:p w14:paraId="4153BC0B" w14:textId="77777777" w:rsidR="001C78C4" w:rsidRDefault="001C78C4" w:rsidP="00596515">
      <w:pPr>
        <w:pStyle w:val="ListParagraph"/>
        <w:numPr>
          <w:ilvl w:val="0"/>
          <w:numId w:val="12"/>
        </w:numPr>
        <w:spacing w:after="0"/>
        <w:rPr>
          <w:rFonts w:ascii="Arial" w:hAnsi="Arial" w:cs="Arial"/>
        </w:rPr>
      </w:pPr>
      <w:r>
        <w:rPr>
          <w:rFonts w:ascii="Arial" w:hAnsi="Arial" w:cs="Arial"/>
        </w:rPr>
        <w:t>They have a free event open to the community to showcase some of their work on Friday, April 28</w:t>
      </w:r>
      <w:r w:rsidRPr="001C78C4">
        <w:rPr>
          <w:rFonts w:ascii="Arial" w:hAnsi="Arial" w:cs="Arial"/>
          <w:vertAlign w:val="superscript"/>
        </w:rPr>
        <w:t>th</w:t>
      </w:r>
      <w:r>
        <w:rPr>
          <w:rFonts w:ascii="Arial" w:hAnsi="Arial" w:cs="Arial"/>
        </w:rPr>
        <w:t xml:space="preserve"> at the North Presbyterian Church in Williamsville called One World Community Concert.  They want to encourage mental wellness across our community.</w:t>
      </w:r>
    </w:p>
    <w:p w14:paraId="4461CCCF" w14:textId="77777777" w:rsidR="001C78C4" w:rsidRDefault="001C78C4" w:rsidP="00596515">
      <w:pPr>
        <w:pStyle w:val="ListParagraph"/>
        <w:numPr>
          <w:ilvl w:val="0"/>
          <w:numId w:val="12"/>
        </w:numPr>
        <w:spacing w:after="0"/>
        <w:rPr>
          <w:rFonts w:ascii="Arial" w:hAnsi="Arial" w:cs="Arial"/>
        </w:rPr>
      </w:pPr>
      <w:r>
        <w:rPr>
          <w:rFonts w:ascii="Arial" w:hAnsi="Arial" w:cs="Arial"/>
        </w:rPr>
        <w:t>Hopefully Yan can join us in the future to speak more about her program and the work they do.</w:t>
      </w:r>
    </w:p>
    <w:p w14:paraId="76FB00BB" w14:textId="77777777" w:rsidR="001C78C4" w:rsidRDefault="001C78C4" w:rsidP="001C78C4">
      <w:pPr>
        <w:spacing w:after="0"/>
        <w:rPr>
          <w:rFonts w:ascii="Arial" w:hAnsi="Arial" w:cs="Arial"/>
        </w:rPr>
      </w:pPr>
    </w:p>
    <w:p w14:paraId="1657F67B" w14:textId="77777777" w:rsidR="001C78C4" w:rsidRDefault="00E57640" w:rsidP="001C78C4">
      <w:pPr>
        <w:spacing w:after="0"/>
        <w:rPr>
          <w:rFonts w:ascii="Arial" w:hAnsi="Arial" w:cs="Arial"/>
        </w:rPr>
      </w:pPr>
      <w:r w:rsidRPr="00E57640">
        <w:rPr>
          <w:rFonts w:ascii="Arial" w:hAnsi="Arial" w:cs="Arial"/>
          <w:b/>
          <w:u w:val="single"/>
        </w:rPr>
        <w:t>Personal Care Aid Issue</w:t>
      </w:r>
      <w:r>
        <w:rPr>
          <w:rFonts w:ascii="Arial" w:hAnsi="Arial" w:cs="Arial"/>
        </w:rPr>
        <w:t xml:space="preserve"> (</w:t>
      </w:r>
      <w:r w:rsidR="00024B9C">
        <w:rPr>
          <w:rFonts w:ascii="Arial" w:hAnsi="Arial" w:cs="Arial"/>
        </w:rPr>
        <w:t>BJ</w:t>
      </w:r>
      <w:r>
        <w:rPr>
          <w:rFonts w:ascii="Arial" w:hAnsi="Arial" w:cs="Arial"/>
        </w:rPr>
        <w:t>):</w:t>
      </w:r>
    </w:p>
    <w:p w14:paraId="47977991" w14:textId="77777777" w:rsidR="00024B9C" w:rsidRDefault="00024B9C" w:rsidP="00024B9C">
      <w:pPr>
        <w:pStyle w:val="ListParagraph"/>
        <w:numPr>
          <w:ilvl w:val="0"/>
          <w:numId w:val="13"/>
        </w:numPr>
        <w:spacing w:after="0"/>
        <w:rPr>
          <w:rFonts w:ascii="Arial" w:hAnsi="Arial" w:cs="Arial"/>
        </w:rPr>
      </w:pPr>
      <w:r>
        <w:rPr>
          <w:rFonts w:ascii="Arial" w:hAnsi="Arial" w:cs="Arial"/>
        </w:rPr>
        <w:t xml:space="preserve">There was an informatic that was sent out that was put together by a roundtable group with the WNY delegation that BJ helped to pull together for disabilities - all disabilities, not just developmental disabilities.  </w:t>
      </w:r>
    </w:p>
    <w:p w14:paraId="191F81F3" w14:textId="77777777" w:rsidR="00024B9C" w:rsidRDefault="00024B9C" w:rsidP="00024B9C">
      <w:pPr>
        <w:pStyle w:val="ListParagraph"/>
        <w:numPr>
          <w:ilvl w:val="0"/>
          <w:numId w:val="13"/>
        </w:numPr>
        <w:spacing w:after="0"/>
        <w:rPr>
          <w:rFonts w:ascii="Arial" w:hAnsi="Arial" w:cs="Arial"/>
        </w:rPr>
      </w:pPr>
      <w:r>
        <w:rPr>
          <w:rFonts w:ascii="Arial" w:hAnsi="Arial" w:cs="Arial"/>
        </w:rPr>
        <w:t xml:space="preserve">The </w:t>
      </w:r>
      <w:r w:rsidR="00396DD9">
        <w:rPr>
          <w:rFonts w:ascii="Arial" w:hAnsi="Arial" w:cs="Arial"/>
        </w:rPr>
        <w:t>d</w:t>
      </w:r>
      <w:r>
        <w:rPr>
          <w:rFonts w:ascii="Arial" w:hAnsi="Arial" w:cs="Arial"/>
        </w:rPr>
        <w:t xml:space="preserve">isability </w:t>
      </w:r>
      <w:r w:rsidR="00396DD9">
        <w:rPr>
          <w:rFonts w:ascii="Arial" w:hAnsi="Arial" w:cs="Arial"/>
        </w:rPr>
        <w:t>r</w:t>
      </w:r>
      <w:r>
        <w:rPr>
          <w:rFonts w:ascii="Arial" w:hAnsi="Arial" w:cs="Arial"/>
        </w:rPr>
        <w:t xml:space="preserve">oundtable was the first of its kind in WNY.  It was great to sit and discuss what the issues are.  There were a lot of similarities in issues.  </w:t>
      </w:r>
    </w:p>
    <w:p w14:paraId="68C90BAF" w14:textId="77777777" w:rsidR="00024B9C" w:rsidRDefault="00024B9C" w:rsidP="00024B9C">
      <w:pPr>
        <w:pStyle w:val="ListParagraph"/>
        <w:numPr>
          <w:ilvl w:val="0"/>
          <w:numId w:val="13"/>
        </w:numPr>
        <w:spacing w:after="0"/>
        <w:rPr>
          <w:rFonts w:ascii="Arial" w:hAnsi="Arial" w:cs="Arial"/>
        </w:rPr>
      </w:pPr>
      <w:r>
        <w:rPr>
          <w:rFonts w:ascii="Arial" w:hAnsi="Arial" w:cs="Arial"/>
        </w:rPr>
        <w:t>BJ doesn’t have the personal care assistance that he needs right now mostly because of the amount of pay that the personal care assistants are getting.  We all need to speak up together to improve their pay.</w:t>
      </w:r>
    </w:p>
    <w:p w14:paraId="03D23290" w14:textId="77777777" w:rsidR="00E57640" w:rsidRDefault="00E57640" w:rsidP="00024B9C">
      <w:pPr>
        <w:pStyle w:val="ListParagraph"/>
        <w:numPr>
          <w:ilvl w:val="0"/>
          <w:numId w:val="13"/>
        </w:numPr>
        <w:spacing w:after="0"/>
        <w:rPr>
          <w:rFonts w:ascii="Arial" w:hAnsi="Arial" w:cs="Arial"/>
        </w:rPr>
      </w:pPr>
      <w:r>
        <w:rPr>
          <w:rFonts w:ascii="Arial" w:hAnsi="Arial" w:cs="Arial"/>
        </w:rPr>
        <w:t>Personal Care Aids do not get paid by OPWDD.  They get paid by the Dept of Health.</w:t>
      </w:r>
    </w:p>
    <w:p w14:paraId="31EA66B3" w14:textId="77777777" w:rsidR="00E57640" w:rsidRDefault="00E57640" w:rsidP="00E57640">
      <w:pPr>
        <w:pStyle w:val="ListParagraph"/>
        <w:numPr>
          <w:ilvl w:val="0"/>
          <w:numId w:val="13"/>
        </w:numPr>
        <w:spacing w:after="0"/>
        <w:rPr>
          <w:rFonts w:ascii="Arial" w:hAnsi="Arial" w:cs="Arial"/>
        </w:rPr>
      </w:pPr>
      <w:r>
        <w:rPr>
          <w:rFonts w:ascii="Arial" w:hAnsi="Arial" w:cs="Arial"/>
        </w:rPr>
        <w:t xml:space="preserve">Max sent out a newspaper article that BJ wrote that was in the </w:t>
      </w:r>
      <w:r w:rsidR="000B035E">
        <w:rPr>
          <w:rFonts w:ascii="Arial" w:hAnsi="Arial" w:cs="Arial"/>
        </w:rPr>
        <w:t>Buffalo News</w:t>
      </w:r>
      <w:r>
        <w:rPr>
          <w:rFonts w:ascii="Arial" w:hAnsi="Arial" w:cs="Arial"/>
        </w:rPr>
        <w:t xml:space="preserve"> this week that included a video called </w:t>
      </w:r>
      <w:r w:rsidRPr="000B035E">
        <w:rPr>
          <w:rFonts w:ascii="Arial" w:hAnsi="Arial" w:cs="Arial"/>
          <w:i/>
        </w:rPr>
        <w:t>The Path Forward</w:t>
      </w:r>
      <w:r>
        <w:rPr>
          <w:rFonts w:ascii="Arial" w:hAnsi="Arial" w:cs="Arial"/>
        </w:rPr>
        <w:t xml:space="preserve"> that was showcased last week in Albany.  It is the </w:t>
      </w:r>
      <w:r w:rsidR="000B035E" w:rsidRPr="000B035E">
        <w:rPr>
          <w:rFonts w:ascii="Arial" w:hAnsi="Arial" w:cs="Arial"/>
          <w:i/>
        </w:rPr>
        <w:t>R</w:t>
      </w:r>
      <w:r w:rsidRPr="000B035E">
        <w:rPr>
          <w:rFonts w:ascii="Arial" w:hAnsi="Arial" w:cs="Arial"/>
          <w:i/>
        </w:rPr>
        <w:t>emembering Willowbrook</w:t>
      </w:r>
      <w:r>
        <w:rPr>
          <w:rFonts w:ascii="Arial" w:hAnsi="Arial" w:cs="Arial"/>
        </w:rPr>
        <w:t xml:space="preserve"> and the transition of Willowbrook to a </w:t>
      </w:r>
      <w:r w:rsidR="00BF4763">
        <w:rPr>
          <w:rFonts w:ascii="Arial" w:hAnsi="Arial" w:cs="Arial"/>
        </w:rPr>
        <w:t>City University of New York (</w:t>
      </w:r>
      <w:r>
        <w:rPr>
          <w:rFonts w:ascii="Arial" w:hAnsi="Arial" w:cs="Arial"/>
        </w:rPr>
        <w:t>C</w:t>
      </w:r>
      <w:r w:rsidR="00BF4763">
        <w:rPr>
          <w:rFonts w:ascii="Arial" w:hAnsi="Arial" w:cs="Arial"/>
        </w:rPr>
        <w:t>UNY)</w:t>
      </w:r>
      <w:r>
        <w:rPr>
          <w:rFonts w:ascii="Arial" w:hAnsi="Arial" w:cs="Arial"/>
        </w:rPr>
        <w:t xml:space="preserve"> Campus and now the Willowbrook Mile.</w:t>
      </w:r>
    </w:p>
    <w:p w14:paraId="0872B733" w14:textId="77777777" w:rsidR="00644D7A" w:rsidRPr="00E57640" w:rsidRDefault="00644D7A" w:rsidP="00E57640">
      <w:pPr>
        <w:pStyle w:val="ListParagraph"/>
        <w:numPr>
          <w:ilvl w:val="0"/>
          <w:numId w:val="13"/>
        </w:numPr>
        <w:spacing w:after="0"/>
        <w:rPr>
          <w:rFonts w:ascii="Arial" w:hAnsi="Arial" w:cs="Arial"/>
        </w:rPr>
      </w:pPr>
      <w:r>
        <w:rPr>
          <w:rFonts w:ascii="Arial" w:hAnsi="Arial" w:cs="Arial"/>
        </w:rPr>
        <w:t>Max is hoping the Governor saw BJ’s article because it was very powerfully written and drove home the importance of increasing the budget to be able to increase the amount of funding that goes into the OPWDD as well as MH and ASA</w:t>
      </w:r>
      <w:r w:rsidR="00484883">
        <w:rPr>
          <w:rFonts w:ascii="Arial" w:hAnsi="Arial" w:cs="Arial"/>
        </w:rPr>
        <w:t>.  The offices were asking for an 8.5% COLA (Cost of Living Adjustment)</w:t>
      </w:r>
      <w:r w:rsidR="001D4F8F">
        <w:rPr>
          <w:rFonts w:ascii="Arial" w:hAnsi="Arial" w:cs="Arial"/>
        </w:rPr>
        <w:t>, but the Governor only has a 2.5% COLA</w:t>
      </w:r>
      <w:r w:rsidR="00484883">
        <w:rPr>
          <w:rFonts w:ascii="Arial" w:hAnsi="Arial" w:cs="Arial"/>
        </w:rPr>
        <w:t>.  Without the proper funding</w:t>
      </w:r>
      <w:r w:rsidR="00293C1F">
        <w:rPr>
          <w:rFonts w:ascii="Arial" w:hAnsi="Arial" w:cs="Arial"/>
        </w:rPr>
        <w:t>,</w:t>
      </w:r>
      <w:r w:rsidR="00484883">
        <w:rPr>
          <w:rFonts w:ascii="Arial" w:hAnsi="Arial" w:cs="Arial"/>
        </w:rPr>
        <w:t xml:space="preserve"> there is a danger of going backwards, back to</w:t>
      </w:r>
      <w:r w:rsidR="00293C1F">
        <w:rPr>
          <w:rFonts w:ascii="Arial" w:hAnsi="Arial" w:cs="Arial"/>
        </w:rPr>
        <w:t xml:space="preserve"> when</w:t>
      </w:r>
      <w:r w:rsidR="00484883">
        <w:rPr>
          <w:rFonts w:ascii="Arial" w:hAnsi="Arial" w:cs="Arial"/>
        </w:rPr>
        <w:t xml:space="preserve"> those in need</w:t>
      </w:r>
      <w:r w:rsidR="00293C1F">
        <w:rPr>
          <w:rFonts w:ascii="Arial" w:hAnsi="Arial" w:cs="Arial"/>
        </w:rPr>
        <w:t xml:space="preserve"> were</w:t>
      </w:r>
      <w:r w:rsidR="00484883">
        <w:rPr>
          <w:rFonts w:ascii="Arial" w:hAnsi="Arial" w:cs="Arial"/>
        </w:rPr>
        <w:t xml:space="preserve"> living in institutions</w:t>
      </w:r>
      <w:r w:rsidR="001D4F8F">
        <w:rPr>
          <w:rFonts w:ascii="Arial" w:hAnsi="Arial" w:cs="Arial"/>
        </w:rPr>
        <w:t xml:space="preserve"> instead of in the community.</w:t>
      </w:r>
    </w:p>
    <w:p w14:paraId="33EACEA9" w14:textId="77777777" w:rsidR="008A1B58" w:rsidRPr="00D713FF" w:rsidRDefault="008A1B58" w:rsidP="008A1B58">
      <w:pPr>
        <w:spacing w:after="0"/>
        <w:rPr>
          <w:rFonts w:ascii="Arial" w:hAnsi="Arial" w:cs="Arial"/>
          <w:color w:val="FF0000"/>
        </w:rPr>
      </w:pPr>
    </w:p>
    <w:p w14:paraId="5206E689" w14:textId="77777777" w:rsidR="00BC1BE5" w:rsidRPr="001E5A1B" w:rsidRDefault="00BC1BE5" w:rsidP="00BC1BE5">
      <w:pPr>
        <w:spacing w:after="0"/>
        <w:rPr>
          <w:rFonts w:ascii="Arial" w:hAnsi="Arial" w:cs="Arial"/>
          <w:b/>
          <w:u w:val="single"/>
        </w:rPr>
      </w:pPr>
      <w:r w:rsidRPr="001E5A1B">
        <w:rPr>
          <w:rFonts w:ascii="Arial" w:hAnsi="Arial" w:cs="Arial"/>
          <w:b/>
          <w:u w:val="single"/>
        </w:rPr>
        <w:t>Subcommittee Updates:</w:t>
      </w:r>
    </w:p>
    <w:p w14:paraId="6DC6F800" w14:textId="77777777" w:rsidR="00116903" w:rsidRPr="001E5A1B" w:rsidRDefault="00116903" w:rsidP="00BC1BE5">
      <w:pPr>
        <w:pStyle w:val="ListParagraph"/>
        <w:numPr>
          <w:ilvl w:val="0"/>
          <w:numId w:val="2"/>
        </w:numPr>
        <w:spacing w:after="0"/>
        <w:rPr>
          <w:rFonts w:ascii="Arial" w:hAnsi="Arial" w:cs="Arial"/>
        </w:rPr>
      </w:pPr>
      <w:r w:rsidRPr="001E5A1B">
        <w:rPr>
          <w:rFonts w:ascii="Arial" w:hAnsi="Arial" w:cs="Arial"/>
        </w:rPr>
        <w:t>IDD Subcommittee (</w:t>
      </w:r>
      <w:r w:rsidR="001E5A1B" w:rsidRPr="001E5A1B">
        <w:rPr>
          <w:rFonts w:ascii="Arial" w:hAnsi="Arial" w:cs="Arial"/>
        </w:rPr>
        <w:t>BJ</w:t>
      </w:r>
      <w:r w:rsidRPr="001E5A1B">
        <w:rPr>
          <w:rFonts w:ascii="Arial" w:hAnsi="Arial" w:cs="Arial"/>
        </w:rPr>
        <w:t>):</w:t>
      </w:r>
    </w:p>
    <w:p w14:paraId="0524F6DD" w14:textId="77777777" w:rsidR="00D060E0" w:rsidRPr="003C1974" w:rsidRDefault="00D060E0" w:rsidP="005508BE">
      <w:pPr>
        <w:pStyle w:val="ListParagraph"/>
        <w:numPr>
          <w:ilvl w:val="1"/>
          <w:numId w:val="2"/>
        </w:numPr>
        <w:spacing w:after="0"/>
        <w:rPr>
          <w:rFonts w:ascii="Arial" w:hAnsi="Arial" w:cs="Arial"/>
          <w:color w:val="FF0000"/>
        </w:rPr>
      </w:pPr>
      <w:r w:rsidRPr="001E5A1B">
        <w:rPr>
          <w:rFonts w:ascii="Arial" w:hAnsi="Arial" w:cs="Arial"/>
        </w:rPr>
        <w:t xml:space="preserve">Last meeting was </w:t>
      </w:r>
      <w:r w:rsidR="001E5A1B" w:rsidRPr="001E5A1B">
        <w:rPr>
          <w:rFonts w:ascii="Arial" w:hAnsi="Arial" w:cs="Arial"/>
        </w:rPr>
        <w:t>March</w:t>
      </w:r>
      <w:r w:rsidRPr="001E5A1B">
        <w:rPr>
          <w:rFonts w:ascii="Arial" w:hAnsi="Arial" w:cs="Arial"/>
        </w:rPr>
        <w:t xml:space="preserve"> 1</w:t>
      </w:r>
      <w:r w:rsidR="001E5A1B" w:rsidRPr="001E5A1B">
        <w:rPr>
          <w:rFonts w:ascii="Arial" w:hAnsi="Arial" w:cs="Arial"/>
        </w:rPr>
        <w:t>6</w:t>
      </w:r>
      <w:r w:rsidRPr="001E5A1B">
        <w:rPr>
          <w:rFonts w:ascii="Arial" w:hAnsi="Arial" w:cs="Arial"/>
          <w:vertAlign w:val="superscript"/>
        </w:rPr>
        <w:t>th</w:t>
      </w:r>
      <w:r w:rsidRPr="001E5A1B">
        <w:rPr>
          <w:rFonts w:ascii="Arial" w:hAnsi="Arial" w:cs="Arial"/>
        </w:rPr>
        <w:t xml:space="preserve">. </w:t>
      </w:r>
      <w:r w:rsidR="004B5E65" w:rsidRPr="001E5A1B">
        <w:rPr>
          <w:rFonts w:ascii="Arial" w:hAnsi="Arial" w:cs="Arial"/>
        </w:rPr>
        <w:t xml:space="preserve"> Minutes will be sent out.</w:t>
      </w:r>
    </w:p>
    <w:p w14:paraId="761F2E42" w14:textId="77777777" w:rsidR="003C1974" w:rsidRPr="003C1974" w:rsidRDefault="003C1974" w:rsidP="003C1974">
      <w:pPr>
        <w:pStyle w:val="ListParagraph"/>
        <w:numPr>
          <w:ilvl w:val="1"/>
          <w:numId w:val="2"/>
        </w:numPr>
        <w:spacing w:after="0"/>
        <w:rPr>
          <w:rFonts w:ascii="Arial" w:hAnsi="Arial" w:cs="Arial"/>
        </w:rPr>
      </w:pPr>
      <w:r>
        <w:rPr>
          <w:rFonts w:ascii="Arial" w:hAnsi="Arial" w:cs="Arial"/>
        </w:rPr>
        <w:t xml:space="preserve">Amy Rockwood from the Erie County Department of Mental Health presented on </w:t>
      </w:r>
      <w:r w:rsidRPr="003C1974">
        <w:rPr>
          <w:rFonts w:ascii="Arial" w:hAnsi="Arial" w:cs="Arial"/>
        </w:rPr>
        <w:t>the Local Services Plan – see minutes.</w:t>
      </w:r>
    </w:p>
    <w:p w14:paraId="253EA01A" w14:textId="77777777" w:rsidR="003C1974" w:rsidRDefault="003C1974" w:rsidP="003C1974">
      <w:pPr>
        <w:pStyle w:val="ListParagraph"/>
        <w:numPr>
          <w:ilvl w:val="1"/>
          <w:numId w:val="2"/>
        </w:numPr>
        <w:spacing w:after="0"/>
        <w:rPr>
          <w:rFonts w:ascii="Arial" w:hAnsi="Arial" w:cs="Arial"/>
        </w:rPr>
      </w:pPr>
      <w:r w:rsidRPr="003C1974">
        <w:rPr>
          <w:rFonts w:ascii="Arial" w:hAnsi="Arial" w:cs="Arial"/>
        </w:rPr>
        <w:lastRenderedPageBreak/>
        <w:t xml:space="preserve">Discussed the workforce shortage as well as accessible and affordable housing for those with DDs.  </w:t>
      </w:r>
    </w:p>
    <w:p w14:paraId="6E90BE50" w14:textId="77777777" w:rsidR="003C1974" w:rsidRPr="003C1974" w:rsidRDefault="003C1974" w:rsidP="003C1974">
      <w:pPr>
        <w:pStyle w:val="ListParagraph"/>
        <w:numPr>
          <w:ilvl w:val="1"/>
          <w:numId w:val="2"/>
        </w:numPr>
        <w:spacing w:after="0"/>
        <w:rPr>
          <w:rFonts w:ascii="Arial" w:hAnsi="Arial" w:cs="Arial"/>
        </w:rPr>
      </w:pPr>
      <w:r>
        <w:rPr>
          <w:rFonts w:ascii="Arial" w:hAnsi="Arial" w:cs="Arial"/>
        </w:rPr>
        <w:t xml:space="preserve">The Self-Advocacy Association will be holding their first in-person Conference in 2 ½ - 3 years.  </w:t>
      </w:r>
    </w:p>
    <w:p w14:paraId="41E1FE18" w14:textId="77777777" w:rsidR="00D060E0" w:rsidRPr="003C1974" w:rsidRDefault="00D060E0" w:rsidP="005508BE">
      <w:pPr>
        <w:pStyle w:val="ListParagraph"/>
        <w:numPr>
          <w:ilvl w:val="1"/>
          <w:numId w:val="2"/>
        </w:numPr>
        <w:spacing w:after="0"/>
        <w:rPr>
          <w:rFonts w:ascii="Arial" w:hAnsi="Arial" w:cs="Arial"/>
        </w:rPr>
      </w:pPr>
      <w:r w:rsidRPr="003C1974">
        <w:rPr>
          <w:rFonts w:ascii="Arial" w:hAnsi="Arial" w:cs="Arial"/>
        </w:rPr>
        <w:t>Next meeting will be Ma</w:t>
      </w:r>
      <w:r w:rsidR="003C1974" w:rsidRPr="003C1974">
        <w:rPr>
          <w:rFonts w:ascii="Arial" w:hAnsi="Arial" w:cs="Arial"/>
        </w:rPr>
        <w:t xml:space="preserve">y </w:t>
      </w:r>
      <w:r w:rsidRPr="003C1974">
        <w:rPr>
          <w:rFonts w:ascii="Arial" w:hAnsi="Arial" w:cs="Arial"/>
        </w:rPr>
        <w:t>1</w:t>
      </w:r>
      <w:r w:rsidR="003C1974" w:rsidRPr="003C1974">
        <w:rPr>
          <w:rFonts w:ascii="Arial" w:hAnsi="Arial" w:cs="Arial"/>
        </w:rPr>
        <w:t>8</w:t>
      </w:r>
      <w:r w:rsidRPr="003C1974">
        <w:rPr>
          <w:rFonts w:ascii="Arial" w:hAnsi="Arial" w:cs="Arial"/>
          <w:vertAlign w:val="superscript"/>
        </w:rPr>
        <w:t>th</w:t>
      </w:r>
      <w:r w:rsidRPr="003C1974">
        <w:rPr>
          <w:rFonts w:ascii="Arial" w:hAnsi="Arial" w:cs="Arial"/>
        </w:rPr>
        <w:t>.</w:t>
      </w:r>
    </w:p>
    <w:p w14:paraId="15DDC274" w14:textId="77777777" w:rsidR="00BC1BE5" w:rsidRPr="003C1974" w:rsidRDefault="00BC1BE5" w:rsidP="00BC1BE5">
      <w:pPr>
        <w:pStyle w:val="ListParagraph"/>
        <w:numPr>
          <w:ilvl w:val="0"/>
          <w:numId w:val="2"/>
        </w:numPr>
        <w:spacing w:after="0"/>
        <w:rPr>
          <w:rFonts w:ascii="Arial" w:hAnsi="Arial" w:cs="Arial"/>
        </w:rPr>
      </w:pPr>
      <w:r w:rsidRPr="003C1974">
        <w:rPr>
          <w:rFonts w:ascii="Arial" w:hAnsi="Arial" w:cs="Arial"/>
        </w:rPr>
        <w:t>ASA Subcommittee (</w:t>
      </w:r>
      <w:r w:rsidR="00520F53">
        <w:rPr>
          <w:rFonts w:ascii="Arial" w:hAnsi="Arial" w:cs="Arial"/>
        </w:rPr>
        <w:t>Elizabeth</w:t>
      </w:r>
      <w:r w:rsidR="00F16C5D">
        <w:rPr>
          <w:rFonts w:ascii="Arial" w:hAnsi="Arial" w:cs="Arial"/>
        </w:rPr>
        <w:t xml:space="preserve"> had to leave early</w:t>
      </w:r>
      <w:r w:rsidRPr="003C1974">
        <w:rPr>
          <w:rFonts w:ascii="Arial" w:hAnsi="Arial" w:cs="Arial"/>
        </w:rPr>
        <w:t>):</w:t>
      </w:r>
    </w:p>
    <w:p w14:paraId="7779868C" w14:textId="77777777" w:rsidR="00EB1F94" w:rsidRPr="003C1974" w:rsidRDefault="00D060E0" w:rsidP="00D81DEF">
      <w:pPr>
        <w:pStyle w:val="ListParagraph"/>
        <w:numPr>
          <w:ilvl w:val="1"/>
          <w:numId w:val="2"/>
        </w:numPr>
        <w:spacing w:after="0"/>
        <w:rPr>
          <w:rFonts w:ascii="Arial" w:hAnsi="Arial" w:cs="Arial"/>
        </w:rPr>
      </w:pPr>
      <w:r w:rsidRPr="003C1974">
        <w:rPr>
          <w:rFonts w:ascii="Arial" w:hAnsi="Arial" w:cs="Arial"/>
        </w:rPr>
        <w:t>Last</w:t>
      </w:r>
      <w:r w:rsidR="00D81DEF" w:rsidRPr="003C1974">
        <w:rPr>
          <w:rFonts w:ascii="Arial" w:hAnsi="Arial" w:cs="Arial"/>
        </w:rPr>
        <w:t xml:space="preserve"> meeting</w:t>
      </w:r>
      <w:r w:rsidRPr="003C1974">
        <w:rPr>
          <w:rFonts w:ascii="Arial" w:hAnsi="Arial" w:cs="Arial"/>
        </w:rPr>
        <w:t xml:space="preserve"> was </w:t>
      </w:r>
      <w:r w:rsidR="003C1974" w:rsidRPr="003C1974">
        <w:rPr>
          <w:rFonts w:ascii="Arial" w:hAnsi="Arial" w:cs="Arial"/>
        </w:rPr>
        <w:t>Febru</w:t>
      </w:r>
      <w:r w:rsidRPr="003C1974">
        <w:rPr>
          <w:rFonts w:ascii="Arial" w:hAnsi="Arial" w:cs="Arial"/>
        </w:rPr>
        <w:t>ary 2</w:t>
      </w:r>
      <w:r w:rsidR="003C1974" w:rsidRPr="003C1974">
        <w:rPr>
          <w:rFonts w:ascii="Arial" w:hAnsi="Arial" w:cs="Arial"/>
        </w:rPr>
        <w:t>3</w:t>
      </w:r>
      <w:r w:rsidR="003C1974" w:rsidRPr="003C1974">
        <w:rPr>
          <w:rFonts w:ascii="Arial" w:hAnsi="Arial" w:cs="Arial"/>
          <w:vertAlign w:val="superscript"/>
        </w:rPr>
        <w:t>rd</w:t>
      </w:r>
      <w:r w:rsidR="00D81DEF" w:rsidRPr="003C1974">
        <w:rPr>
          <w:rFonts w:ascii="Arial" w:hAnsi="Arial" w:cs="Arial"/>
        </w:rPr>
        <w:t xml:space="preserve">.  </w:t>
      </w:r>
      <w:r w:rsidR="000A421E" w:rsidRPr="003C1974">
        <w:rPr>
          <w:rFonts w:ascii="Arial" w:hAnsi="Arial" w:cs="Arial"/>
        </w:rPr>
        <w:t>Minutes will be sent out.</w:t>
      </w:r>
    </w:p>
    <w:p w14:paraId="0C2BA1B9" w14:textId="77777777" w:rsidR="009E1CF7" w:rsidRPr="003C1974" w:rsidRDefault="00D81DEF" w:rsidP="009E1CF7">
      <w:pPr>
        <w:pStyle w:val="ListParagraph"/>
        <w:numPr>
          <w:ilvl w:val="1"/>
          <w:numId w:val="2"/>
        </w:numPr>
        <w:spacing w:after="0"/>
        <w:rPr>
          <w:rFonts w:ascii="Arial" w:hAnsi="Arial" w:cs="Arial"/>
        </w:rPr>
      </w:pPr>
      <w:r w:rsidRPr="003C1974">
        <w:rPr>
          <w:rFonts w:ascii="Arial" w:hAnsi="Arial" w:cs="Arial"/>
        </w:rPr>
        <w:t xml:space="preserve">Next meeting </w:t>
      </w:r>
      <w:r w:rsidR="009E1CF7" w:rsidRPr="003C1974">
        <w:rPr>
          <w:rFonts w:ascii="Arial" w:hAnsi="Arial" w:cs="Arial"/>
        </w:rPr>
        <w:t>will be</w:t>
      </w:r>
      <w:r w:rsidR="00D060E0" w:rsidRPr="003C1974">
        <w:rPr>
          <w:rFonts w:ascii="Arial" w:hAnsi="Arial" w:cs="Arial"/>
        </w:rPr>
        <w:t xml:space="preserve"> </w:t>
      </w:r>
      <w:r w:rsidR="003C1974" w:rsidRPr="003C1974">
        <w:rPr>
          <w:rFonts w:ascii="Arial" w:hAnsi="Arial" w:cs="Arial"/>
        </w:rPr>
        <w:t>March</w:t>
      </w:r>
      <w:r w:rsidR="00D060E0" w:rsidRPr="003C1974">
        <w:rPr>
          <w:rFonts w:ascii="Arial" w:hAnsi="Arial" w:cs="Arial"/>
        </w:rPr>
        <w:t xml:space="preserve"> 23</w:t>
      </w:r>
      <w:r w:rsidR="00D060E0" w:rsidRPr="003C1974">
        <w:rPr>
          <w:rFonts w:ascii="Arial" w:hAnsi="Arial" w:cs="Arial"/>
          <w:vertAlign w:val="superscript"/>
        </w:rPr>
        <w:t>rd</w:t>
      </w:r>
      <w:r w:rsidR="000A421E" w:rsidRPr="003C1974">
        <w:rPr>
          <w:rFonts w:ascii="Arial" w:hAnsi="Arial" w:cs="Arial"/>
        </w:rPr>
        <w:t>.</w:t>
      </w:r>
    </w:p>
    <w:p w14:paraId="00E7E93D" w14:textId="77777777" w:rsidR="00BC1BE5" w:rsidRPr="0026433F" w:rsidRDefault="00BC1BE5" w:rsidP="00116903">
      <w:pPr>
        <w:pStyle w:val="ListParagraph"/>
        <w:numPr>
          <w:ilvl w:val="0"/>
          <w:numId w:val="2"/>
        </w:numPr>
        <w:spacing w:after="0"/>
        <w:rPr>
          <w:rFonts w:ascii="Arial" w:hAnsi="Arial" w:cs="Arial"/>
        </w:rPr>
      </w:pPr>
      <w:r w:rsidRPr="0026433F">
        <w:rPr>
          <w:rFonts w:ascii="Arial" w:hAnsi="Arial" w:cs="Arial"/>
        </w:rPr>
        <w:t>MH Subcommittee (Erica):</w:t>
      </w:r>
    </w:p>
    <w:p w14:paraId="5BEB7105" w14:textId="77777777" w:rsidR="00C617CD" w:rsidRDefault="00D060E0" w:rsidP="009E1CF7">
      <w:pPr>
        <w:pStyle w:val="ListParagraph"/>
        <w:numPr>
          <w:ilvl w:val="1"/>
          <w:numId w:val="2"/>
        </w:numPr>
        <w:spacing w:after="0"/>
        <w:rPr>
          <w:rFonts w:ascii="Arial" w:hAnsi="Arial" w:cs="Arial"/>
          <w:color w:val="FF0000"/>
        </w:rPr>
      </w:pPr>
      <w:r w:rsidRPr="0026433F">
        <w:rPr>
          <w:rFonts w:ascii="Arial" w:hAnsi="Arial" w:cs="Arial"/>
        </w:rPr>
        <w:t xml:space="preserve">Last meeting was </w:t>
      </w:r>
      <w:r w:rsidR="0026433F" w:rsidRPr="0026433F">
        <w:rPr>
          <w:rFonts w:ascii="Arial" w:hAnsi="Arial" w:cs="Arial"/>
        </w:rPr>
        <w:t>March 13</w:t>
      </w:r>
      <w:r w:rsidRPr="0026433F">
        <w:rPr>
          <w:rFonts w:ascii="Arial" w:hAnsi="Arial" w:cs="Arial"/>
          <w:vertAlign w:val="superscript"/>
        </w:rPr>
        <w:t>th</w:t>
      </w:r>
      <w:r w:rsidRPr="001E5A1B">
        <w:rPr>
          <w:rFonts w:ascii="Arial" w:hAnsi="Arial" w:cs="Arial"/>
        </w:rPr>
        <w:t>.</w:t>
      </w:r>
      <w:r w:rsidR="000A421E" w:rsidRPr="001E5A1B">
        <w:rPr>
          <w:rFonts w:ascii="Arial" w:hAnsi="Arial" w:cs="Arial"/>
        </w:rPr>
        <w:t xml:space="preserve">  </w:t>
      </w:r>
      <w:r w:rsidR="001E5A1B" w:rsidRPr="001E5A1B">
        <w:rPr>
          <w:rFonts w:ascii="Arial" w:hAnsi="Arial" w:cs="Arial"/>
        </w:rPr>
        <w:t>Minutes</w:t>
      </w:r>
      <w:r w:rsidR="004B5E65" w:rsidRPr="001E5A1B">
        <w:rPr>
          <w:rFonts w:ascii="Arial" w:hAnsi="Arial" w:cs="Arial"/>
        </w:rPr>
        <w:t xml:space="preserve"> were</w:t>
      </w:r>
      <w:r w:rsidR="000A421E" w:rsidRPr="001E5A1B">
        <w:rPr>
          <w:rFonts w:ascii="Arial" w:hAnsi="Arial" w:cs="Arial"/>
        </w:rPr>
        <w:t xml:space="preserve"> sent out.</w:t>
      </w:r>
    </w:p>
    <w:p w14:paraId="725BBEEE" w14:textId="77777777" w:rsidR="0026433F" w:rsidRDefault="0026433F" w:rsidP="009E1CF7">
      <w:pPr>
        <w:pStyle w:val="ListParagraph"/>
        <w:numPr>
          <w:ilvl w:val="1"/>
          <w:numId w:val="2"/>
        </w:numPr>
        <w:spacing w:after="0"/>
        <w:rPr>
          <w:rFonts w:ascii="Arial" w:hAnsi="Arial" w:cs="Arial"/>
        </w:rPr>
      </w:pPr>
      <w:r w:rsidRPr="001E5A1B">
        <w:rPr>
          <w:rFonts w:ascii="Arial" w:hAnsi="Arial" w:cs="Arial"/>
        </w:rPr>
        <w:t>Dr. Steven Silverstein and Tricia Kilbo</w:t>
      </w:r>
      <w:r w:rsidR="001E5A1B">
        <w:rPr>
          <w:rFonts w:ascii="Arial" w:hAnsi="Arial" w:cs="Arial"/>
        </w:rPr>
        <w:t>u</w:t>
      </w:r>
      <w:r w:rsidRPr="001E5A1B">
        <w:rPr>
          <w:rFonts w:ascii="Arial" w:hAnsi="Arial" w:cs="Arial"/>
        </w:rPr>
        <w:t>rn present</w:t>
      </w:r>
      <w:r w:rsidR="001E5A1B">
        <w:rPr>
          <w:rFonts w:ascii="Arial" w:hAnsi="Arial" w:cs="Arial"/>
        </w:rPr>
        <w:t>ed</w:t>
      </w:r>
      <w:r w:rsidRPr="001E5A1B">
        <w:rPr>
          <w:rFonts w:ascii="Arial" w:hAnsi="Arial" w:cs="Arial"/>
        </w:rPr>
        <w:t xml:space="preserve"> on the I</w:t>
      </w:r>
      <w:r w:rsidR="001E5A1B">
        <w:rPr>
          <w:rFonts w:ascii="Arial" w:hAnsi="Arial" w:cs="Arial"/>
        </w:rPr>
        <w:t>NTER</w:t>
      </w:r>
      <w:r w:rsidRPr="001E5A1B">
        <w:rPr>
          <w:rFonts w:ascii="Arial" w:hAnsi="Arial" w:cs="Arial"/>
        </w:rPr>
        <w:t>cept Program</w:t>
      </w:r>
      <w:r w:rsidR="001E5A1B">
        <w:rPr>
          <w:rFonts w:ascii="Arial" w:hAnsi="Arial" w:cs="Arial"/>
        </w:rPr>
        <w:t xml:space="preserve">, </w:t>
      </w:r>
      <w:r w:rsidRPr="001E5A1B">
        <w:rPr>
          <w:rFonts w:ascii="Arial" w:hAnsi="Arial" w:cs="Arial"/>
        </w:rPr>
        <w:t>based out of Rochester.  It identifies individuals before their 1</w:t>
      </w:r>
      <w:r w:rsidRPr="001E5A1B">
        <w:rPr>
          <w:rFonts w:ascii="Arial" w:hAnsi="Arial" w:cs="Arial"/>
          <w:vertAlign w:val="superscript"/>
        </w:rPr>
        <w:t>st</w:t>
      </w:r>
      <w:r w:rsidRPr="001E5A1B">
        <w:rPr>
          <w:rFonts w:ascii="Arial" w:hAnsi="Arial" w:cs="Arial"/>
        </w:rPr>
        <w:t xml:space="preserve"> episode of psychosis </w:t>
      </w:r>
      <w:r w:rsidR="001E5A1B">
        <w:rPr>
          <w:rFonts w:ascii="Arial" w:hAnsi="Arial" w:cs="Arial"/>
        </w:rPr>
        <w:t>and</w:t>
      </w:r>
      <w:r w:rsidRPr="001E5A1B">
        <w:rPr>
          <w:rFonts w:ascii="Arial" w:hAnsi="Arial" w:cs="Arial"/>
        </w:rPr>
        <w:t xml:space="preserve"> provides supportive care to the families and individuals who may be experiencing some symptoms of psychosis, but haven’t actually had a full 1</w:t>
      </w:r>
      <w:r w:rsidRPr="001E5A1B">
        <w:rPr>
          <w:rFonts w:ascii="Arial" w:hAnsi="Arial" w:cs="Arial"/>
          <w:vertAlign w:val="superscript"/>
        </w:rPr>
        <w:t>st</w:t>
      </w:r>
      <w:r w:rsidRPr="001E5A1B">
        <w:rPr>
          <w:rFonts w:ascii="Arial" w:hAnsi="Arial" w:cs="Arial"/>
        </w:rPr>
        <w:t xml:space="preserve"> episode of psychosis.  It’s for those between 15-28 years old, identified through the SIPS (Structured Interview for Psychosis-Risk Syndromes)</w:t>
      </w:r>
      <w:r w:rsidR="001E5A1B" w:rsidRPr="001E5A1B">
        <w:rPr>
          <w:rFonts w:ascii="Arial" w:hAnsi="Arial" w:cs="Arial"/>
        </w:rPr>
        <w:t>, which is a 60-90</w:t>
      </w:r>
      <w:r w:rsidR="001E5A1B">
        <w:rPr>
          <w:rFonts w:ascii="Arial" w:hAnsi="Arial" w:cs="Arial"/>
        </w:rPr>
        <w:t>-</w:t>
      </w:r>
      <w:r w:rsidR="001E5A1B" w:rsidRPr="001E5A1B">
        <w:rPr>
          <w:rFonts w:ascii="Arial" w:hAnsi="Arial" w:cs="Arial"/>
        </w:rPr>
        <w:t>minute interview.</w:t>
      </w:r>
    </w:p>
    <w:p w14:paraId="44B8AE44" w14:textId="77777777" w:rsidR="001E5A1B" w:rsidRDefault="001E5A1B" w:rsidP="009E1CF7">
      <w:pPr>
        <w:pStyle w:val="ListParagraph"/>
        <w:numPr>
          <w:ilvl w:val="1"/>
          <w:numId w:val="2"/>
        </w:numPr>
        <w:spacing w:after="0"/>
        <w:rPr>
          <w:rFonts w:ascii="Arial" w:hAnsi="Arial" w:cs="Arial"/>
        </w:rPr>
      </w:pPr>
      <w:r>
        <w:rPr>
          <w:rFonts w:ascii="Arial" w:hAnsi="Arial" w:cs="Arial"/>
        </w:rPr>
        <w:t>Amy Rockwood from the Erie County Department of Mental Health presented on the Local Services Plan – see minutes.</w:t>
      </w:r>
    </w:p>
    <w:p w14:paraId="7C023FA4" w14:textId="77777777" w:rsidR="001E5A1B" w:rsidRPr="001E5A1B" w:rsidRDefault="001E5A1B" w:rsidP="009E1CF7">
      <w:pPr>
        <w:pStyle w:val="ListParagraph"/>
        <w:numPr>
          <w:ilvl w:val="1"/>
          <w:numId w:val="2"/>
        </w:numPr>
        <w:spacing w:after="0"/>
        <w:rPr>
          <w:rFonts w:ascii="Arial" w:hAnsi="Arial" w:cs="Arial"/>
        </w:rPr>
      </w:pPr>
      <w:r>
        <w:rPr>
          <w:rFonts w:ascii="Arial" w:hAnsi="Arial" w:cs="Arial"/>
        </w:rPr>
        <w:t>MH Subcommittee Priorities were discussed – see minutes</w:t>
      </w:r>
      <w:r w:rsidR="00293C1F">
        <w:rPr>
          <w:rFonts w:ascii="Arial" w:hAnsi="Arial" w:cs="Arial"/>
        </w:rPr>
        <w:t>.</w:t>
      </w:r>
    </w:p>
    <w:p w14:paraId="7D5067B7" w14:textId="77777777" w:rsidR="009E1CF7" w:rsidRPr="001E5A1B" w:rsidRDefault="009E1CF7" w:rsidP="009E1CF7">
      <w:pPr>
        <w:pStyle w:val="ListParagraph"/>
        <w:numPr>
          <w:ilvl w:val="1"/>
          <w:numId w:val="2"/>
        </w:numPr>
        <w:spacing w:after="0"/>
        <w:rPr>
          <w:rFonts w:ascii="Arial" w:hAnsi="Arial" w:cs="Arial"/>
        </w:rPr>
      </w:pPr>
      <w:r w:rsidRPr="001E5A1B">
        <w:rPr>
          <w:rFonts w:ascii="Arial" w:hAnsi="Arial" w:cs="Arial"/>
        </w:rPr>
        <w:t xml:space="preserve">Next meeting will be </w:t>
      </w:r>
      <w:r w:rsidR="001E5A1B" w:rsidRPr="001E5A1B">
        <w:rPr>
          <w:rFonts w:ascii="Arial" w:hAnsi="Arial" w:cs="Arial"/>
        </w:rPr>
        <w:t>May 8</w:t>
      </w:r>
      <w:r w:rsidRPr="001E5A1B">
        <w:rPr>
          <w:rFonts w:ascii="Arial" w:hAnsi="Arial" w:cs="Arial"/>
          <w:vertAlign w:val="superscript"/>
        </w:rPr>
        <w:t>th</w:t>
      </w:r>
      <w:r w:rsidRPr="001E5A1B">
        <w:rPr>
          <w:rFonts w:ascii="Arial" w:hAnsi="Arial" w:cs="Arial"/>
        </w:rPr>
        <w:t xml:space="preserve">. </w:t>
      </w:r>
    </w:p>
    <w:p w14:paraId="10A7E27A" w14:textId="77777777" w:rsidR="009E1CF7" w:rsidRPr="00D713FF" w:rsidRDefault="009E1CF7" w:rsidP="009E1CF7">
      <w:pPr>
        <w:spacing w:after="0"/>
        <w:rPr>
          <w:rFonts w:ascii="Arial" w:hAnsi="Arial" w:cs="Arial"/>
          <w:color w:val="FF0000"/>
        </w:rPr>
      </w:pPr>
    </w:p>
    <w:p w14:paraId="13A813B3" w14:textId="77777777" w:rsidR="003C1974" w:rsidRPr="00B84FCF" w:rsidRDefault="003C1974" w:rsidP="003C1974">
      <w:pPr>
        <w:spacing w:after="0"/>
        <w:rPr>
          <w:rFonts w:ascii="Arial" w:hAnsi="Arial" w:cs="Arial"/>
          <w:b/>
          <w:u w:val="single"/>
        </w:rPr>
      </w:pPr>
      <w:r w:rsidRPr="00B84FCF">
        <w:rPr>
          <w:rFonts w:ascii="Arial" w:hAnsi="Arial" w:cs="Arial"/>
          <w:b/>
          <w:u w:val="single"/>
        </w:rPr>
        <w:t>Forensic Mental Health (Daniel):</w:t>
      </w:r>
    </w:p>
    <w:p w14:paraId="32088867" w14:textId="77777777" w:rsidR="003C1974" w:rsidRDefault="00B84FCF" w:rsidP="003C1974">
      <w:pPr>
        <w:pStyle w:val="ListParagraph"/>
        <w:numPr>
          <w:ilvl w:val="0"/>
          <w:numId w:val="8"/>
        </w:numPr>
        <w:spacing w:after="0"/>
        <w:rPr>
          <w:rFonts w:ascii="Arial" w:hAnsi="Arial" w:cs="Arial"/>
        </w:rPr>
      </w:pPr>
      <w:r w:rsidRPr="00B84FCF">
        <w:rPr>
          <w:rFonts w:ascii="Arial" w:hAnsi="Arial" w:cs="Arial"/>
        </w:rPr>
        <w:t>We’ve joined a National Crisis of 730s</w:t>
      </w:r>
      <w:r>
        <w:rPr>
          <w:rFonts w:ascii="Arial" w:hAnsi="Arial" w:cs="Arial"/>
        </w:rPr>
        <w:t xml:space="preserve">, which are competency </w:t>
      </w:r>
      <w:r w:rsidR="00293C1F">
        <w:rPr>
          <w:rFonts w:ascii="Arial" w:hAnsi="Arial" w:cs="Arial"/>
        </w:rPr>
        <w:t>evaluations</w:t>
      </w:r>
      <w:r>
        <w:rPr>
          <w:rFonts w:ascii="Arial" w:hAnsi="Arial" w:cs="Arial"/>
        </w:rPr>
        <w:t>.  Usually, the number of these evaluations goes down after the new year, but it has not.  We are doing about 15 of these evaluations per week on average, which is a pretty high number for our group</w:t>
      </w:r>
      <w:r w:rsidR="00293C1F">
        <w:rPr>
          <w:rFonts w:ascii="Arial" w:hAnsi="Arial" w:cs="Arial"/>
        </w:rPr>
        <w:t xml:space="preserve">, and we </w:t>
      </w:r>
      <w:r>
        <w:rPr>
          <w:rFonts w:ascii="Arial" w:hAnsi="Arial" w:cs="Arial"/>
        </w:rPr>
        <w:t>are hoping it will slow down.  We don’t know why it’s so high, but it is problematic throughout the state and the country.  This has inundated our system and, unfortunately, has led to more findings of not competent, which leads to more hospitalizations for treatment, which is costly.</w:t>
      </w:r>
    </w:p>
    <w:p w14:paraId="0C65B11C" w14:textId="77777777" w:rsidR="00B84FCF" w:rsidRPr="00B84FCF" w:rsidRDefault="00B84FCF" w:rsidP="003C1974">
      <w:pPr>
        <w:pStyle w:val="ListParagraph"/>
        <w:numPr>
          <w:ilvl w:val="0"/>
          <w:numId w:val="8"/>
        </w:numPr>
        <w:spacing w:after="0"/>
        <w:rPr>
          <w:rFonts w:ascii="Arial" w:hAnsi="Arial" w:cs="Arial"/>
        </w:rPr>
      </w:pPr>
      <w:r>
        <w:rPr>
          <w:rFonts w:ascii="Arial" w:hAnsi="Arial" w:cs="Arial"/>
        </w:rPr>
        <w:t xml:space="preserve">We’re down one Nurse Practitioner, who is out with a pretty serious illness, but we have coverage for the time-being.  </w:t>
      </w:r>
    </w:p>
    <w:p w14:paraId="344842E8" w14:textId="77777777" w:rsidR="003C1974" w:rsidRPr="00FE1016" w:rsidRDefault="003C1974" w:rsidP="009E1CF7">
      <w:pPr>
        <w:spacing w:after="0"/>
        <w:rPr>
          <w:rFonts w:ascii="Arial" w:hAnsi="Arial" w:cs="Arial"/>
          <w:b/>
          <w:u w:val="single"/>
        </w:rPr>
      </w:pPr>
    </w:p>
    <w:p w14:paraId="533B9FE9" w14:textId="77777777" w:rsidR="009E1CF7" w:rsidRPr="00FE1016" w:rsidRDefault="009E1CF7" w:rsidP="009E1CF7">
      <w:pPr>
        <w:spacing w:after="0"/>
        <w:rPr>
          <w:rFonts w:ascii="Arial" w:hAnsi="Arial" w:cs="Arial"/>
          <w:b/>
          <w:u w:val="single"/>
        </w:rPr>
      </w:pPr>
      <w:r w:rsidRPr="00FE1016">
        <w:rPr>
          <w:rFonts w:ascii="Arial" w:hAnsi="Arial" w:cs="Arial"/>
          <w:b/>
          <w:u w:val="single"/>
        </w:rPr>
        <w:t>NAMI Updates (Michele):</w:t>
      </w:r>
    </w:p>
    <w:p w14:paraId="3172A17C" w14:textId="77777777" w:rsidR="00CF1D42" w:rsidRPr="00FE1016" w:rsidRDefault="00FE1016" w:rsidP="00CF00C6">
      <w:pPr>
        <w:pStyle w:val="ListParagraph"/>
        <w:numPr>
          <w:ilvl w:val="0"/>
          <w:numId w:val="2"/>
        </w:numPr>
        <w:spacing w:after="0"/>
        <w:rPr>
          <w:rFonts w:ascii="Arial" w:hAnsi="Arial" w:cs="Arial"/>
          <w:b/>
          <w:u w:val="single"/>
        </w:rPr>
      </w:pPr>
      <w:r w:rsidRPr="00FE1016">
        <w:rPr>
          <w:rFonts w:ascii="Arial" w:hAnsi="Arial" w:cs="Arial"/>
        </w:rPr>
        <w:t>Information was emailed out.</w:t>
      </w:r>
    </w:p>
    <w:p w14:paraId="15A9E4D8" w14:textId="77777777" w:rsidR="009E1CF7" w:rsidRPr="00FE1016" w:rsidRDefault="00CF1D42" w:rsidP="00CF1D42">
      <w:pPr>
        <w:spacing w:after="0"/>
        <w:rPr>
          <w:rFonts w:ascii="Arial" w:hAnsi="Arial" w:cs="Arial"/>
          <w:b/>
          <w:u w:val="single"/>
        </w:rPr>
      </w:pPr>
      <w:r w:rsidRPr="00FE1016">
        <w:rPr>
          <w:rFonts w:ascii="Arial" w:hAnsi="Arial" w:cs="Arial"/>
          <w:b/>
          <w:u w:val="single"/>
        </w:rPr>
        <w:br/>
      </w:r>
      <w:bookmarkStart w:id="2" w:name="_Hlk134003660"/>
      <w:r w:rsidR="009E1CF7" w:rsidRPr="00FE1016">
        <w:rPr>
          <w:rFonts w:ascii="Arial" w:hAnsi="Arial" w:cs="Arial"/>
          <w:b/>
          <w:u w:val="single"/>
        </w:rPr>
        <w:t>CPEP:</w:t>
      </w:r>
    </w:p>
    <w:p w14:paraId="31BD014B" w14:textId="77777777" w:rsidR="00BC1BE5" w:rsidRDefault="00B84FCF" w:rsidP="009E1CF7">
      <w:pPr>
        <w:pStyle w:val="ListParagraph"/>
        <w:numPr>
          <w:ilvl w:val="0"/>
          <w:numId w:val="8"/>
        </w:numPr>
        <w:spacing w:after="0"/>
        <w:rPr>
          <w:rFonts w:ascii="Arial" w:hAnsi="Arial" w:cs="Arial"/>
        </w:rPr>
      </w:pPr>
      <w:r w:rsidRPr="00B84FCF">
        <w:rPr>
          <w:rFonts w:ascii="Arial" w:hAnsi="Arial" w:cs="Arial"/>
        </w:rPr>
        <w:t>No u</w:t>
      </w:r>
      <w:r w:rsidR="009E1CF7" w:rsidRPr="00B84FCF">
        <w:rPr>
          <w:rFonts w:ascii="Arial" w:hAnsi="Arial" w:cs="Arial"/>
        </w:rPr>
        <w:t>pdates</w:t>
      </w:r>
      <w:r w:rsidR="00DA1459" w:rsidRPr="00B84FCF">
        <w:rPr>
          <w:rFonts w:ascii="Arial" w:hAnsi="Arial" w:cs="Arial"/>
        </w:rPr>
        <w:t xml:space="preserve"> </w:t>
      </w:r>
      <w:r w:rsidR="00CF1D42" w:rsidRPr="00B84FCF">
        <w:rPr>
          <w:rFonts w:ascii="Arial" w:hAnsi="Arial" w:cs="Arial"/>
        </w:rPr>
        <w:t>given</w:t>
      </w:r>
      <w:r w:rsidR="00610D29" w:rsidRPr="00B84FCF">
        <w:rPr>
          <w:rFonts w:ascii="Arial" w:hAnsi="Arial" w:cs="Arial"/>
        </w:rPr>
        <w:t>.</w:t>
      </w:r>
    </w:p>
    <w:p w14:paraId="3AE77762" w14:textId="77777777" w:rsidR="00B84FCF" w:rsidRPr="00B84FCF" w:rsidRDefault="00B84FCF" w:rsidP="009E1CF7">
      <w:pPr>
        <w:pStyle w:val="ListParagraph"/>
        <w:numPr>
          <w:ilvl w:val="0"/>
          <w:numId w:val="8"/>
        </w:numPr>
        <w:spacing w:after="0"/>
        <w:rPr>
          <w:rFonts w:ascii="Arial" w:hAnsi="Arial" w:cs="Arial"/>
        </w:rPr>
      </w:pPr>
      <w:r>
        <w:rPr>
          <w:rFonts w:ascii="Arial" w:hAnsi="Arial" w:cs="Arial"/>
        </w:rPr>
        <w:t>Tori’s position at ECMC changed</w:t>
      </w:r>
      <w:r w:rsidRPr="009D3160">
        <w:rPr>
          <w:rFonts w:ascii="Arial" w:hAnsi="Arial" w:cs="Arial"/>
        </w:rPr>
        <w:t xml:space="preserve">.  Dr. </w:t>
      </w:r>
      <w:r w:rsidR="009D3160" w:rsidRPr="009D3160">
        <w:rPr>
          <w:rFonts w:ascii="Arial" w:hAnsi="Arial" w:cs="Arial"/>
        </w:rPr>
        <w:t>John</w:t>
      </w:r>
      <w:r w:rsidRPr="009D3160">
        <w:rPr>
          <w:rFonts w:ascii="Arial" w:hAnsi="Arial" w:cs="Arial"/>
        </w:rPr>
        <w:t xml:space="preserve"> I</w:t>
      </w:r>
      <w:r w:rsidR="00FE1016" w:rsidRPr="009D3160">
        <w:rPr>
          <w:rFonts w:ascii="Arial" w:hAnsi="Arial" w:cs="Arial"/>
        </w:rPr>
        <w:t>mp</w:t>
      </w:r>
      <w:r w:rsidRPr="009D3160">
        <w:rPr>
          <w:rFonts w:ascii="Arial" w:hAnsi="Arial" w:cs="Arial"/>
        </w:rPr>
        <w:t>rot</w:t>
      </w:r>
      <w:r w:rsidR="009D3160" w:rsidRPr="009D3160">
        <w:rPr>
          <w:rFonts w:ascii="Arial" w:hAnsi="Arial" w:cs="Arial"/>
        </w:rPr>
        <w:t>a</w:t>
      </w:r>
      <w:r>
        <w:rPr>
          <w:rFonts w:ascii="Arial" w:hAnsi="Arial" w:cs="Arial"/>
        </w:rPr>
        <w:t xml:space="preserve"> is now the </w:t>
      </w:r>
      <w:r w:rsidR="00534701">
        <w:rPr>
          <w:rFonts w:ascii="Arial" w:hAnsi="Arial" w:cs="Arial"/>
        </w:rPr>
        <w:t>Director of CPEP Operations.  They added this new role to assist Dr. Tori Brooks with CPEP management duties, and she will remain in a leadership role focused on community relations, faculty development, resident and student education.</w:t>
      </w:r>
      <w:r>
        <w:rPr>
          <w:rFonts w:ascii="Arial" w:hAnsi="Arial" w:cs="Arial"/>
        </w:rPr>
        <w:t xml:space="preserve"> </w:t>
      </w:r>
    </w:p>
    <w:bookmarkEnd w:id="2"/>
    <w:p w14:paraId="5CDBBBF9" w14:textId="77777777" w:rsidR="009E1CF7" w:rsidRPr="00D713FF" w:rsidRDefault="009E1CF7" w:rsidP="009E1CF7">
      <w:pPr>
        <w:spacing w:after="0"/>
        <w:rPr>
          <w:rFonts w:ascii="Arial" w:hAnsi="Arial" w:cs="Arial"/>
          <w:color w:val="FF0000"/>
        </w:rPr>
      </w:pPr>
    </w:p>
    <w:p w14:paraId="74C72355" w14:textId="77777777" w:rsidR="009E1CF7" w:rsidRPr="00FE1016" w:rsidRDefault="009E1CF7" w:rsidP="009E1CF7">
      <w:pPr>
        <w:pStyle w:val="NoSpacing"/>
        <w:rPr>
          <w:rFonts w:ascii="Arial" w:hAnsi="Arial" w:cs="Arial"/>
          <w:b/>
          <w:szCs w:val="28"/>
          <w:u w:val="single"/>
        </w:rPr>
      </w:pPr>
      <w:r w:rsidRPr="00FE1016">
        <w:rPr>
          <w:rFonts w:ascii="Arial" w:hAnsi="Arial" w:cs="Arial"/>
          <w:b/>
          <w:szCs w:val="28"/>
          <w:u w:val="single"/>
        </w:rPr>
        <w:t>Building Careers in Human Services (Max):</w:t>
      </w:r>
    </w:p>
    <w:p w14:paraId="16A378F4" w14:textId="77777777" w:rsidR="009E1CF7" w:rsidRPr="00FE1016" w:rsidRDefault="00FE1016" w:rsidP="009E1CF7">
      <w:pPr>
        <w:pStyle w:val="ListParagraph"/>
        <w:numPr>
          <w:ilvl w:val="0"/>
          <w:numId w:val="8"/>
        </w:numPr>
        <w:spacing w:after="0"/>
        <w:rPr>
          <w:rFonts w:ascii="Arial" w:hAnsi="Arial" w:cs="Arial"/>
        </w:rPr>
      </w:pPr>
      <w:r w:rsidRPr="00FE1016">
        <w:rPr>
          <w:rFonts w:ascii="Arial" w:hAnsi="Arial" w:cs="Arial"/>
          <w:szCs w:val="28"/>
        </w:rPr>
        <w:t>We are not sure if this group is still meeting; Max is looking into it.</w:t>
      </w:r>
    </w:p>
    <w:p w14:paraId="1863F2E6" w14:textId="77777777" w:rsidR="00FE1016" w:rsidRPr="00FE1016" w:rsidRDefault="00FE1016" w:rsidP="009E1CF7">
      <w:pPr>
        <w:pStyle w:val="ListParagraph"/>
        <w:numPr>
          <w:ilvl w:val="0"/>
          <w:numId w:val="8"/>
        </w:numPr>
        <w:spacing w:after="0"/>
        <w:rPr>
          <w:rFonts w:ascii="Arial" w:hAnsi="Arial" w:cs="Arial"/>
        </w:rPr>
      </w:pPr>
      <w:r w:rsidRPr="00FE1016">
        <w:rPr>
          <w:rFonts w:ascii="Arial" w:hAnsi="Arial" w:cs="Arial"/>
        </w:rPr>
        <w:lastRenderedPageBreak/>
        <w:t>ECDMH will be sponsoring a Job Fair again this year at the Convention Center on Wed, June 7</w:t>
      </w:r>
      <w:r w:rsidRPr="00FE1016">
        <w:rPr>
          <w:rFonts w:ascii="Arial" w:hAnsi="Arial" w:cs="Arial"/>
          <w:vertAlign w:val="superscript"/>
        </w:rPr>
        <w:t>th</w:t>
      </w:r>
      <w:r w:rsidRPr="00FE1016">
        <w:rPr>
          <w:rFonts w:ascii="Arial" w:hAnsi="Arial" w:cs="Arial"/>
        </w:rPr>
        <w:t>.  Last year, we had 50 agencies participate.  We expect this year’s to also go well.</w:t>
      </w:r>
    </w:p>
    <w:p w14:paraId="4D6A1541" w14:textId="77777777" w:rsidR="00867720" w:rsidRPr="001F49C2" w:rsidRDefault="00867720" w:rsidP="00867720">
      <w:pPr>
        <w:spacing w:after="0"/>
        <w:rPr>
          <w:rFonts w:ascii="Arial" w:hAnsi="Arial" w:cs="Arial"/>
          <w:b/>
          <w:u w:val="single"/>
        </w:rPr>
      </w:pPr>
      <w:r w:rsidRPr="001F49C2">
        <w:rPr>
          <w:rFonts w:ascii="Arial" w:hAnsi="Arial" w:cs="Arial"/>
          <w:b/>
          <w:u w:val="single"/>
        </w:rPr>
        <w:t>Opiate Task Force (Mark):</w:t>
      </w:r>
    </w:p>
    <w:p w14:paraId="79BE4530" w14:textId="77777777" w:rsidR="00867720" w:rsidRPr="001F49C2" w:rsidRDefault="00867720" w:rsidP="00867720">
      <w:pPr>
        <w:pStyle w:val="ListParagraph"/>
        <w:numPr>
          <w:ilvl w:val="0"/>
          <w:numId w:val="8"/>
        </w:numPr>
        <w:spacing w:after="0"/>
        <w:rPr>
          <w:rFonts w:ascii="Arial" w:hAnsi="Arial" w:cs="Arial"/>
        </w:rPr>
      </w:pPr>
      <w:r w:rsidRPr="001F49C2">
        <w:rPr>
          <w:rFonts w:ascii="Arial" w:hAnsi="Arial" w:cs="Arial"/>
        </w:rPr>
        <w:t>No updates</w:t>
      </w:r>
      <w:r w:rsidR="00CF1D42" w:rsidRPr="001F49C2">
        <w:rPr>
          <w:rFonts w:ascii="Arial" w:hAnsi="Arial" w:cs="Arial"/>
        </w:rPr>
        <w:t xml:space="preserve"> given</w:t>
      </w:r>
      <w:r w:rsidR="00610D29" w:rsidRPr="001F49C2">
        <w:rPr>
          <w:rFonts w:ascii="Arial" w:hAnsi="Arial" w:cs="Arial"/>
        </w:rPr>
        <w:t>.</w:t>
      </w:r>
    </w:p>
    <w:p w14:paraId="137135D5" w14:textId="77777777" w:rsidR="009E1CF7" w:rsidRPr="00D713FF" w:rsidRDefault="009E1CF7" w:rsidP="009E1CF7">
      <w:pPr>
        <w:spacing w:after="0"/>
        <w:rPr>
          <w:rFonts w:ascii="Arial" w:hAnsi="Arial" w:cs="Arial"/>
          <w:color w:val="FF0000"/>
        </w:rPr>
      </w:pPr>
    </w:p>
    <w:p w14:paraId="792AD55D" w14:textId="77777777" w:rsidR="00867720" w:rsidRPr="00FE1016" w:rsidRDefault="00867720" w:rsidP="00867720">
      <w:pPr>
        <w:spacing w:after="0"/>
        <w:rPr>
          <w:rFonts w:ascii="Arial" w:hAnsi="Arial" w:cs="Arial"/>
          <w:b/>
          <w:u w:val="single"/>
        </w:rPr>
      </w:pPr>
      <w:r w:rsidRPr="00FE1016">
        <w:rPr>
          <w:rFonts w:ascii="Arial" w:hAnsi="Arial" w:cs="Arial"/>
          <w:b/>
          <w:u w:val="single"/>
        </w:rPr>
        <w:t>Anti-Stigma Coalition (Max):</w:t>
      </w:r>
    </w:p>
    <w:p w14:paraId="7B483855" w14:textId="77777777" w:rsidR="00867720" w:rsidRPr="00FE1016" w:rsidRDefault="00FE1016" w:rsidP="00867720">
      <w:pPr>
        <w:pStyle w:val="ListParagraph"/>
        <w:numPr>
          <w:ilvl w:val="0"/>
          <w:numId w:val="8"/>
        </w:numPr>
        <w:spacing w:after="0"/>
        <w:rPr>
          <w:rFonts w:ascii="Arial" w:hAnsi="Arial" w:cs="Arial"/>
        </w:rPr>
      </w:pPr>
      <w:r w:rsidRPr="00FE1016">
        <w:rPr>
          <w:rFonts w:ascii="Arial" w:hAnsi="Arial" w:cs="Arial"/>
        </w:rPr>
        <w:t xml:space="preserve">Having their monthly Facebook Live coming up and </w:t>
      </w:r>
      <w:r w:rsidRPr="00F16C5D">
        <w:rPr>
          <w:rFonts w:ascii="Arial" w:hAnsi="Arial" w:cs="Arial"/>
        </w:rPr>
        <w:t xml:space="preserve">will be on </w:t>
      </w:r>
      <w:r w:rsidR="00F16C5D" w:rsidRPr="00F16C5D">
        <w:rPr>
          <w:rFonts w:ascii="Arial" w:eastAsia="Times New Roman" w:hAnsi="Arial" w:cs="Arial"/>
        </w:rPr>
        <w:t xml:space="preserve">Postpartum </w:t>
      </w:r>
      <w:r w:rsidRPr="00F16C5D">
        <w:rPr>
          <w:rFonts w:ascii="Arial" w:hAnsi="Arial" w:cs="Arial"/>
        </w:rPr>
        <w:t>Depression</w:t>
      </w:r>
      <w:r w:rsidRPr="00FE1016">
        <w:rPr>
          <w:rFonts w:ascii="Arial" w:hAnsi="Arial" w:cs="Arial"/>
        </w:rPr>
        <w:t>.</w:t>
      </w:r>
    </w:p>
    <w:p w14:paraId="1CA61648" w14:textId="77777777" w:rsidR="00867720" w:rsidRPr="00D713FF" w:rsidRDefault="00867720" w:rsidP="00867720">
      <w:pPr>
        <w:spacing w:after="0"/>
        <w:rPr>
          <w:rFonts w:ascii="Arial" w:hAnsi="Arial" w:cs="Arial"/>
          <w:color w:val="FF0000"/>
        </w:rPr>
      </w:pPr>
    </w:p>
    <w:p w14:paraId="2AB1964F" w14:textId="77777777" w:rsidR="00867720" w:rsidRPr="00FE1016" w:rsidRDefault="00867720" w:rsidP="00867720">
      <w:pPr>
        <w:spacing w:after="0"/>
        <w:rPr>
          <w:rFonts w:ascii="Arial" w:hAnsi="Arial" w:cs="Arial"/>
          <w:b/>
          <w:u w:val="single"/>
        </w:rPr>
      </w:pPr>
      <w:r w:rsidRPr="00FE1016">
        <w:rPr>
          <w:rFonts w:ascii="Arial" w:hAnsi="Arial" w:cs="Arial"/>
          <w:b/>
          <w:u w:val="single"/>
        </w:rPr>
        <w:t>SANYS (Self-Advocates of NY State) (BJ):</w:t>
      </w:r>
    </w:p>
    <w:p w14:paraId="79E0197B" w14:textId="77777777" w:rsidR="00867720" w:rsidRPr="00FE1016" w:rsidRDefault="001F49C2" w:rsidP="00867720">
      <w:pPr>
        <w:pStyle w:val="ListParagraph"/>
        <w:numPr>
          <w:ilvl w:val="0"/>
          <w:numId w:val="8"/>
        </w:numPr>
        <w:spacing w:after="0"/>
        <w:rPr>
          <w:rFonts w:ascii="Arial" w:hAnsi="Arial" w:cs="Arial"/>
        </w:rPr>
      </w:pPr>
      <w:r>
        <w:rPr>
          <w:rFonts w:ascii="Arial" w:hAnsi="Arial" w:cs="Arial"/>
        </w:rPr>
        <w:t>We are looking forward to having everyone attend the conferences coming up.</w:t>
      </w:r>
    </w:p>
    <w:p w14:paraId="253E7A26" w14:textId="77777777" w:rsidR="00867720" w:rsidRPr="00D713FF" w:rsidRDefault="00867720" w:rsidP="00867720">
      <w:pPr>
        <w:spacing w:after="0"/>
        <w:rPr>
          <w:rFonts w:ascii="Arial" w:hAnsi="Arial" w:cs="Arial"/>
          <w:color w:val="FF0000"/>
        </w:rPr>
      </w:pPr>
    </w:p>
    <w:p w14:paraId="68E0BE06" w14:textId="77777777" w:rsidR="00867720" w:rsidRPr="001F49C2" w:rsidRDefault="00867720" w:rsidP="001F49C2">
      <w:pPr>
        <w:spacing w:after="0"/>
        <w:rPr>
          <w:rFonts w:ascii="Arial" w:hAnsi="Arial" w:cs="Arial"/>
          <w:b/>
          <w:u w:val="single"/>
        </w:rPr>
      </w:pPr>
      <w:r w:rsidRPr="001F49C2">
        <w:rPr>
          <w:rFonts w:ascii="Arial" w:hAnsi="Arial" w:cs="Arial"/>
          <w:b/>
          <w:u w:val="single"/>
        </w:rPr>
        <w:t>Veterans Administration (Katie):</w:t>
      </w:r>
    </w:p>
    <w:p w14:paraId="10E6CB31" w14:textId="77777777" w:rsidR="00867720" w:rsidRPr="001F49C2" w:rsidRDefault="00CF1D42" w:rsidP="001F49C2">
      <w:pPr>
        <w:pStyle w:val="ListParagraph"/>
        <w:numPr>
          <w:ilvl w:val="0"/>
          <w:numId w:val="8"/>
        </w:numPr>
        <w:spacing w:after="0"/>
        <w:rPr>
          <w:rFonts w:ascii="Arial" w:hAnsi="Arial" w:cs="Arial"/>
        </w:rPr>
      </w:pPr>
      <w:r w:rsidRPr="001F49C2">
        <w:rPr>
          <w:rFonts w:ascii="Arial" w:hAnsi="Arial" w:cs="Arial"/>
        </w:rPr>
        <w:t>No updates given</w:t>
      </w:r>
    </w:p>
    <w:p w14:paraId="010DD692" w14:textId="77777777" w:rsidR="00C62E6C" w:rsidRPr="001F49C2" w:rsidRDefault="00C62E6C" w:rsidP="001F49C2">
      <w:pPr>
        <w:spacing w:after="0"/>
        <w:rPr>
          <w:rFonts w:ascii="Arial" w:hAnsi="Arial" w:cs="Arial"/>
          <w:b/>
          <w:color w:val="FF0000"/>
          <w:u w:val="single"/>
        </w:rPr>
      </w:pPr>
    </w:p>
    <w:p w14:paraId="0AED4242" w14:textId="77777777" w:rsidR="001F49C2" w:rsidRPr="001F49C2" w:rsidRDefault="001F49C2" w:rsidP="001F49C2">
      <w:pPr>
        <w:spacing w:after="0"/>
        <w:rPr>
          <w:rFonts w:ascii="Arial" w:hAnsi="Arial" w:cs="Arial"/>
          <w:b/>
          <w:u w:val="single"/>
        </w:rPr>
      </w:pPr>
      <w:r>
        <w:rPr>
          <w:rFonts w:ascii="Arial" w:hAnsi="Arial" w:cs="Arial"/>
          <w:b/>
          <w:u w:val="single"/>
        </w:rPr>
        <w:t>Michigan Street African American Heritage Corridor (Terr</w:t>
      </w:r>
      <w:r w:rsidR="00F16C5D">
        <w:rPr>
          <w:rFonts w:ascii="Arial" w:hAnsi="Arial" w:cs="Arial"/>
          <w:b/>
          <w:u w:val="single"/>
        </w:rPr>
        <w:t>y</w:t>
      </w:r>
      <w:r>
        <w:rPr>
          <w:rFonts w:ascii="Arial" w:hAnsi="Arial" w:cs="Arial"/>
          <w:b/>
          <w:u w:val="single"/>
        </w:rPr>
        <w:t>)</w:t>
      </w:r>
      <w:r w:rsidRPr="001F49C2">
        <w:rPr>
          <w:rFonts w:ascii="Arial" w:hAnsi="Arial" w:cs="Arial"/>
          <w:b/>
          <w:u w:val="single"/>
        </w:rPr>
        <w:t>:</w:t>
      </w:r>
    </w:p>
    <w:p w14:paraId="4B139FB1" w14:textId="77777777" w:rsidR="001F49C2" w:rsidRPr="001F49C2" w:rsidRDefault="001F49C2" w:rsidP="001F49C2">
      <w:pPr>
        <w:pStyle w:val="ListParagraph"/>
        <w:numPr>
          <w:ilvl w:val="0"/>
          <w:numId w:val="8"/>
        </w:numPr>
        <w:spacing w:after="0"/>
        <w:rPr>
          <w:rFonts w:ascii="Arial" w:hAnsi="Arial" w:cs="Arial"/>
        </w:rPr>
      </w:pPr>
      <w:r w:rsidRPr="001F49C2">
        <w:rPr>
          <w:rFonts w:ascii="Arial" w:hAnsi="Arial" w:cs="Arial"/>
        </w:rPr>
        <w:t>No updates given</w:t>
      </w:r>
    </w:p>
    <w:p w14:paraId="4AE213BE" w14:textId="77777777" w:rsidR="001F49C2" w:rsidRDefault="001F49C2" w:rsidP="00C62E6C">
      <w:pPr>
        <w:spacing w:after="0"/>
        <w:rPr>
          <w:rFonts w:ascii="Arial" w:hAnsi="Arial" w:cs="Arial"/>
          <w:b/>
          <w:color w:val="FF0000"/>
          <w:u w:val="single"/>
        </w:rPr>
      </w:pPr>
    </w:p>
    <w:p w14:paraId="5E1C384A" w14:textId="77777777" w:rsidR="001F49C2" w:rsidRPr="001F49C2" w:rsidRDefault="001F49C2" w:rsidP="001F49C2">
      <w:pPr>
        <w:spacing w:after="0"/>
        <w:rPr>
          <w:rFonts w:ascii="Arial" w:hAnsi="Arial" w:cs="Arial"/>
          <w:b/>
          <w:u w:val="single"/>
        </w:rPr>
      </w:pPr>
      <w:bookmarkStart w:id="3" w:name="_Hlk134003669"/>
      <w:r>
        <w:rPr>
          <w:rFonts w:ascii="Arial" w:hAnsi="Arial" w:cs="Arial"/>
          <w:b/>
          <w:u w:val="single"/>
        </w:rPr>
        <w:t>Other Updates</w:t>
      </w:r>
      <w:r w:rsidRPr="001F49C2">
        <w:rPr>
          <w:rFonts w:ascii="Arial" w:hAnsi="Arial" w:cs="Arial"/>
          <w:b/>
          <w:u w:val="single"/>
        </w:rPr>
        <w:t>:</w:t>
      </w:r>
    </w:p>
    <w:bookmarkEnd w:id="3"/>
    <w:p w14:paraId="7BA847AB" w14:textId="77777777" w:rsidR="001F49C2" w:rsidRDefault="00EC3A09" w:rsidP="001F49C2">
      <w:pPr>
        <w:pStyle w:val="ListParagraph"/>
        <w:numPr>
          <w:ilvl w:val="0"/>
          <w:numId w:val="8"/>
        </w:numPr>
        <w:spacing w:after="0"/>
        <w:rPr>
          <w:rFonts w:ascii="Arial" w:hAnsi="Arial" w:cs="Arial"/>
        </w:rPr>
      </w:pPr>
      <w:r>
        <w:rPr>
          <w:rFonts w:ascii="Arial" w:hAnsi="Arial" w:cs="Arial"/>
        </w:rPr>
        <w:t xml:space="preserve">Dawn with Endeavor </w:t>
      </w:r>
      <w:r w:rsidR="003C06A1">
        <w:rPr>
          <w:rFonts w:ascii="Arial" w:hAnsi="Arial" w:cs="Arial"/>
        </w:rPr>
        <w:t>– W</w:t>
      </w:r>
      <w:r>
        <w:rPr>
          <w:rFonts w:ascii="Arial" w:hAnsi="Arial" w:cs="Arial"/>
        </w:rPr>
        <w:t>e have added Hamburg Police Dept to our list of Police Dept</w:t>
      </w:r>
      <w:r w:rsidR="005F5EEA">
        <w:rPr>
          <w:rFonts w:ascii="Arial" w:hAnsi="Arial" w:cs="Arial"/>
        </w:rPr>
        <w:t>s</w:t>
      </w:r>
      <w:r>
        <w:rPr>
          <w:rFonts w:ascii="Arial" w:hAnsi="Arial" w:cs="Arial"/>
        </w:rPr>
        <w:t xml:space="preserve"> that we are currently co-located with.  We have a clinician now working right in the Police Dept and going out on MH calls.  Hamburg is in addition to Tonawanda, Cheektowaga, Buffalo, West Seneca, and the NFTA.  It is being well received by the different municipalities.  </w:t>
      </w:r>
    </w:p>
    <w:p w14:paraId="01D274B2" w14:textId="77777777" w:rsidR="00EC3A09" w:rsidRDefault="00EC3A09" w:rsidP="001F49C2">
      <w:pPr>
        <w:pStyle w:val="ListParagraph"/>
        <w:numPr>
          <w:ilvl w:val="0"/>
          <w:numId w:val="8"/>
        </w:numPr>
        <w:spacing w:after="0"/>
        <w:rPr>
          <w:rFonts w:ascii="Arial" w:hAnsi="Arial" w:cs="Arial"/>
        </w:rPr>
      </w:pPr>
      <w:bookmarkStart w:id="4" w:name="_Hlk134003618"/>
      <w:r>
        <w:rPr>
          <w:rFonts w:ascii="Arial" w:hAnsi="Arial" w:cs="Arial"/>
        </w:rPr>
        <w:t>Sharon with OLV – She attended an OMH listening sessions that they had a couple weeks ago at the Hyatt with</w:t>
      </w:r>
      <w:r w:rsidR="005F5EEA">
        <w:rPr>
          <w:rFonts w:ascii="Arial" w:hAnsi="Arial" w:cs="Arial"/>
        </w:rPr>
        <w:t xml:space="preserve"> </w:t>
      </w:r>
      <w:r w:rsidR="005F5EEA" w:rsidRPr="009D3160">
        <w:rPr>
          <w:rFonts w:ascii="Arial" w:hAnsi="Arial" w:cs="Arial"/>
        </w:rPr>
        <w:t>Director</w:t>
      </w:r>
      <w:r w:rsidRPr="009D3160">
        <w:rPr>
          <w:rFonts w:ascii="Arial" w:hAnsi="Arial" w:cs="Arial"/>
        </w:rPr>
        <w:t xml:space="preserve"> Chris</w:t>
      </w:r>
      <w:r w:rsidR="005F5EEA" w:rsidRPr="009D3160">
        <w:rPr>
          <w:rFonts w:ascii="Arial" w:hAnsi="Arial" w:cs="Arial"/>
        </w:rPr>
        <w:t xml:space="preserve"> Marcello</w:t>
      </w:r>
      <w:r w:rsidRPr="009D3160">
        <w:rPr>
          <w:rFonts w:ascii="Arial" w:hAnsi="Arial" w:cs="Arial"/>
        </w:rPr>
        <w:t>.</w:t>
      </w:r>
      <w:r>
        <w:rPr>
          <w:rFonts w:ascii="Arial" w:hAnsi="Arial" w:cs="Arial"/>
        </w:rPr>
        <w:t xml:space="preserve">  </w:t>
      </w:r>
      <w:bookmarkEnd w:id="4"/>
      <w:r>
        <w:rPr>
          <w:rFonts w:ascii="Arial" w:hAnsi="Arial" w:cs="Arial"/>
        </w:rPr>
        <w:t xml:space="preserve">It was very interesting that the subcommittees that have identified workforce and housing as their priorities, </w:t>
      </w:r>
      <w:r w:rsidR="005F5EEA">
        <w:rPr>
          <w:rFonts w:ascii="Arial" w:hAnsi="Arial" w:cs="Arial"/>
        </w:rPr>
        <w:t xml:space="preserve">because </w:t>
      </w:r>
      <w:r>
        <w:rPr>
          <w:rFonts w:ascii="Arial" w:hAnsi="Arial" w:cs="Arial"/>
        </w:rPr>
        <w:t>th</w:t>
      </w:r>
      <w:r w:rsidR="005F5EEA">
        <w:rPr>
          <w:rFonts w:ascii="Arial" w:hAnsi="Arial" w:cs="Arial"/>
        </w:rPr>
        <w:t>ose</w:t>
      </w:r>
      <w:r>
        <w:rPr>
          <w:rFonts w:ascii="Arial" w:hAnsi="Arial" w:cs="Arial"/>
        </w:rPr>
        <w:t xml:space="preserve"> came across in the listening sessions.  We were able to get some questions answered to take back to Albany.  We are hoping to start to be heard and get funding coming through.</w:t>
      </w:r>
    </w:p>
    <w:p w14:paraId="01D370AA" w14:textId="77777777" w:rsidR="00EC3A09" w:rsidRDefault="00EC3A09" w:rsidP="001F49C2">
      <w:pPr>
        <w:pStyle w:val="ListParagraph"/>
        <w:numPr>
          <w:ilvl w:val="0"/>
          <w:numId w:val="8"/>
        </w:numPr>
        <w:spacing w:after="0"/>
        <w:rPr>
          <w:rFonts w:ascii="Arial" w:hAnsi="Arial" w:cs="Arial"/>
        </w:rPr>
      </w:pPr>
      <w:r>
        <w:rPr>
          <w:rFonts w:ascii="Arial" w:hAnsi="Arial" w:cs="Arial"/>
        </w:rPr>
        <w:t xml:space="preserve">Stephanie with WNYIL – </w:t>
      </w:r>
      <w:r w:rsidR="003C06A1">
        <w:rPr>
          <w:rFonts w:ascii="Arial" w:hAnsi="Arial" w:cs="Arial"/>
        </w:rPr>
        <w:t>W</w:t>
      </w:r>
      <w:r>
        <w:rPr>
          <w:rFonts w:ascii="Arial" w:hAnsi="Arial" w:cs="Arial"/>
        </w:rPr>
        <w:t xml:space="preserve">e recently had </w:t>
      </w:r>
      <w:r w:rsidRPr="005F5EEA">
        <w:rPr>
          <w:rFonts w:ascii="Arial" w:hAnsi="Arial" w:cs="Arial"/>
        </w:rPr>
        <w:t>Chaunc</w:t>
      </w:r>
      <w:r w:rsidR="005F5EEA" w:rsidRPr="005F5EEA">
        <w:rPr>
          <w:rFonts w:ascii="Arial" w:hAnsi="Arial" w:cs="Arial"/>
        </w:rPr>
        <w:t>i</w:t>
      </w:r>
      <w:r w:rsidRPr="005F5EEA">
        <w:rPr>
          <w:rFonts w:ascii="Arial" w:hAnsi="Arial" w:cs="Arial"/>
        </w:rPr>
        <w:t xml:space="preserve"> Hinton</w:t>
      </w:r>
      <w:r>
        <w:rPr>
          <w:rFonts w:ascii="Arial" w:hAnsi="Arial" w:cs="Arial"/>
        </w:rPr>
        <w:t xml:space="preserve"> and one of our staff come to a Leadership Meeting that Mark O’Brien had and do a presentation around ou</w:t>
      </w:r>
      <w:r w:rsidR="005F5EEA">
        <w:rPr>
          <w:rFonts w:ascii="Arial" w:hAnsi="Arial" w:cs="Arial"/>
        </w:rPr>
        <w:t>r</w:t>
      </w:r>
      <w:r>
        <w:rPr>
          <w:rFonts w:ascii="Arial" w:hAnsi="Arial" w:cs="Arial"/>
        </w:rPr>
        <w:t xml:space="preserve"> new </w:t>
      </w:r>
      <w:r w:rsidR="005F5EEA">
        <w:rPr>
          <w:rFonts w:ascii="Arial" w:hAnsi="Arial" w:cs="Arial"/>
        </w:rPr>
        <w:t>R</w:t>
      </w:r>
      <w:r>
        <w:rPr>
          <w:rFonts w:ascii="Arial" w:hAnsi="Arial" w:cs="Arial"/>
        </w:rPr>
        <w:t xml:space="preserve">apid </w:t>
      </w:r>
      <w:r w:rsidR="005F5EEA">
        <w:rPr>
          <w:rFonts w:ascii="Arial" w:hAnsi="Arial" w:cs="Arial"/>
        </w:rPr>
        <w:t>T</w:t>
      </w:r>
      <w:r>
        <w:rPr>
          <w:rFonts w:ascii="Arial" w:hAnsi="Arial" w:cs="Arial"/>
        </w:rPr>
        <w:t xml:space="preserve">ransition </w:t>
      </w:r>
      <w:r w:rsidR="005F5EEA">
        <w:rPr>
          <w:rFonts w:ascii="Arial" w:hAnsi="Arial" w:cs="Arial"/>
        </w:rPr>
        <w:t>H</w:t>
      </w:r>
      <w:r>
        <w:rPr>
          <w:rFonts w:ascii="Arial" w:hAnsi="Arial" w:cs="Arial"/>
        </w:rPr>
        <w:t xml:space="preserve">ousing </w:t>
      </w:r>
      <w:r w:rsidR="005F5EEA">
        <w:rPr>
          <w:rFonts w:ascii="Arial" w:hAnsi="Arial" w:cs="Arial"/>
        </w:rPr>
        <w:t>P</w:t>
      </w:r>
      <w:r>
        <w:rPr>
          <w:rFonts w:ascii="Arial" w:hAnsi="Arial" w:cs="Arial"/>
        </w:rPr>
        <w:t xml:space="preserve">rogram </w:t>
      </w:r>
      <w:r w:rsidR="005F5EEA">
        <w:rPr>
          <w:rFonts w:ascii="Arial" w:hAnsi="Arial" w:cs="Arial"/>
        </w:rPr>
        <w:t xml:space="preserve">(RTHP) </w:t>
      </w:r>
      <w:r>
        <w:rPr>
          <w:rFonts w:ascii="Arial" w:hAnsi="Arial" w:cs="Arial"/>
        </w:rPr>
        <w:t>that is for people that experience housing instability, chronic homelessness, and also have multiple disabilities</w:t>
      </w:r>
      <w:r w:rsidR="003A1AFE">
        <w:rPr>
          <w:rFonts w:ascii="Arial" w:hAnsi="Arial" w:cs="Arial"/>
        </w:rPr>
        <w:t>, including a physical disability primarily.  It is a very targeted population, but we’ve been doing presentations all over and are now seeing referrals come in.</w:t>
      </w:r>
      <w:r w:rsidR="00422D7E">
        <w:rPr>
          <w:rFonts w:ascii="Arial" w:hAnsi="Arial" w:cs="Arial"/>
        </w:rPr>
        <w:t xml:space="preserve">  Right now, we are trying to find landlords.  We also just launched the Peer Bridger Program out of ECMC, working with Value Network and a variety of their partners to provide a peer who helps bridge from in-patient at ECMC into the community and help them get to their follow up appointments within 7 days of discharge, and help problem-solve any barriers they experience within those 7 days of discharge.</w:t>
      </w:r>
    </w:p>
    <w:p w14:paraId="2795CC61" w14:textId="77777777" w:rsidR="003C06A1" w:rsidRPr="001F49C2" w:rsidRDefault="003C06A1" w:rsidP="001F49C2">
      <w:pPr>
        <w:pStyle w:val="ListParagraph"/>
        <w:numPr>
          <w:ilvl w:val="0"/>
          <w:numId w:val="8"/>
        </w:numPr>
        <w:spacing w:after="0"/>
        <w:rPr>
          <w:rFonts w:ascii="Arial" w:hAnsi="Arial" w:cs="Arial"/>
        </w:rPr>
      </w:pPr>
      <w:r>
        <w:rPr>
          <w:rFonts w:ascii="Arial" w:hAnsi="Arial" w:cs="Arial"/>
        </w:rPr>
        <w:t xml:space="preserve">Maya with ROME – The Health Foundation of Western and Central NY is hosting a couple of listening sessions coming up that are covering anticipated changes to the 1115 Waiver, in relation to the HERO.  Maya will </w:t>
      </w:r>
      <w:r w:rsidR="00771E1E">
        <w:rPr>
          <w:rFonts w:ascii="Arial" w:hAnsi="Arial" w:cs="Arial"/>
        </w:rPr>
        <w:t>have Shannon forward information.</w:t>
      </w:r>
    </w:p>
    <w:p w14:paraId="38CE6C91" w14:textId="77777777" w:rsidR="001F49C2" w:rsidRPr="00D713FF" w:rsidRDefault="001F49C2" w:rsidP="00C62E6C">
      <w:pPr>
        <w:spacing w:after="0"/>
        <w:rPr>
          <w:rFonts w:ascii="Arial" w:hAnsi="Arial" w:cs="Arial"/>
          <w:b/>
          <w:color w:val="FF0000"/>
          <w:u w:val="single"/>
        </w:rPr>
      </w:pPr>
    </w:p>
    <w:p w14:paraId="6227C5E0" w14:textId="77777777" w:rsidR="00990408" w:rsidRPr="009B0287" w:rsidRDefault="00990408" w:rsidP="00990408">
      <w:pPr>
        <w:spacing w:after="0"/>
        <w:rPr>
          <w:rFonts w:ascii="Arial" w:hAnsi="Arial" w:cs="Arial"/>
        </w:rPr>
      </w:pPr>
      <w:r w:rsidRPr="009B0287">
        <w:rPr>
          <w:rFonts w:ascii="Arial" w:hAnsi="Arial" w:cs="Arial"/>
          <w:b/>
          <w:u w:val="single"/>
        </w:rPr>
        <w:t xml:space="preserve">Next Meeting: </w:t>
      </w:r>
    </w:p>
    <w:p w14:paraId="2ADEFBFE" w14:textId="77777777" w:rsidR="00990408" w:rsidRPr="009B0287" w:rsidRDefault="00DE19DA" w:rsidP="00B12400">
      <w:pPr>
        <w:pStyle w:val="ListParagraph"/>
        <w:numPr>
          <w:ilvl w:val="0"/>
          <w:numId w:val="1"/>
        </w:numPr>
        <w:spacing w:after="0"/>
        <w:rPr>
          <w:rFonts w:ascii="Arial" w:hAnsi="Arial" w:cs="Arial"/>
        </w:rPr>
      </w:pPr>
      <w:r w:rsidRPr="009B0287">
        <w:rPr>
          <w:rFonts w:ascii="Arial" w:hAnsi="Arial" w:cs="Arial"/>
        </w:rPr>
        <w:t xml:space="preserve">Thursday, </w:t>
      </w:r>
      <w:r w:rsidR="009B0287">
        <w:rPr>
          <w:rFonts w:ascii="Arial" w:hAnsi="Arial" w:cs="Arial"/>
        </w:rPr>
        <w:t>May</w:t>
      </w:r>
      <w:r w:rsidR="00B95378" w:rsidRPr="009B0287">
        <w:rPr>
          <w:rFonts w:ascii="Arial" w:hAnsi="Arial" w:cs="Arial"/>
        </w:rPr>
        <w:t xml:space="preserve"> </w:t>
      </w:r>
      <w:r w:rsidR="009B0287">
        <w:rPr>
          <w:rFonts w:ascii="Arial" w:hAnsi="Arial" w:cs="Arial"/>
        </w:rPr>
        <w:t>4</w:t>
      </w:r>
      <w:r w:rsidRPr="009B0287">
        <w:rPr>
          <w:rFonts w:ascii="Arial" w:hAnsi="Arial" w:cs="Arial"/>
        </w:rPr>
        <w:t>, 202</w:t>
      </w:r>
      <w:r w:rsidR="00ED144F" w:rsidRPr="009B0287">
        <w:rPr>
          <w:rFonts w:ascii="Arial" w:hAnsi="Arial" w:cs="Arial"/>
        </w:rPr>
        <w:t>3</w:t>
      </w:r>
      <w:r w:rsidRPr="009B0287">
        <w:rPr>
          <w:rFonts w:ascii="Arial" w:hAnsi="Arial" w:cs="Arial"/>
        </w:rPr>
        <w:t xml:space="preserve"> @ 9:00am</w:t>
      </w:r>
    </w:p>
    <w:sectPr w:rsidR="00990408" w:rsidRPr="009B0287" w:rsidSect="00F0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89C"/>
    <w:multiLevelType w:val="hybridMultilevel"/>
    <w:tmpl w:val="D408D990"/>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D3E03"/>
    <w:multiLevelType w:val="hybridMultilevel"/>
    <w:tmpl w:val="2138AE14"/>
    <w:lvl w:ilvl="0" w:tplc="5B486054">
      <w:start w:val="3"/>
      <w:numFmt w:val="bullet"/>
      <w:lvlText w:val="-"/>
      <w:lvlJc w:val="left"/>
      <w:pPr>
        <w:ind w:left="720" w:hanging="360"/>
      </w:pPr>
      <w:rPr>
        <w:rFonts w:ascii="Arial" w:eastAsiaTheme="minorHAnsi" w:hAnsi="Arial" w:cs="Arial" w:hint="default"/>
      </w:rPr>
    </w:lvl>
    <w:lvl w:ilvl="1" w:tplc="4F54E30C">
      <w:start w:val="1"/>
      <w:numFmt w:val="bullet"/>
      <w:lvlText w:val="o"/>
      <w:lvlJc w:val="left"/>
      <w:pPr>
        <w:ind w:left="1440" w:hanging="360"/>
      </w:pPr>
      <w:rPr>
        <w:rFonts w:ascii="Courier New" w:hAnsi="Courier New" w:cs="Courier New" w:hint="default"/>
        <w:color w:val="auto"/>
      </w:rPr>
    </w:lvl>
    <w:lvl w:ilvl="2" w:tplc="E212914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692C"/>
    <w:multiLevelType w:val="hybridMultilevel"/>
    <w:tmpl w:val="9AF05B3A"/>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171B"/>
    <w:multiLevelType w:val="hybridMultilevel"/>
    <w:tmpl w:val="24289B7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7E1A"/>
    <w:multiLevelType w:val="hybridMultilevel"/>
    <w:tmpl w:val="7728AAE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6690"/>
    <w:multiLevelType w:val="hybridMultilevel"/>
    <w:tmpl w:val="46E0748A"/>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17FE6"/>
    <w:multiLevelType w:val="hybridMultilevel"/>
    <w:tmpl w:val="F840448E"/>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14898"/>
    <w:multiLevelType w:val="hybridMultilevel"/>
    <w:tmpl w:val="6038BE14"/>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55B5C"/>
    <w:multiLevelType w:val="hybridMultilevel"/>
    <w:tmpl w:val="4754F7D0"/>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B4EF6"/>
    <w:multiLevelType w:val="hybridMultilevel"/>
    <w:tmpl w:val="562AFCE4"/>
    <w:lvl w:ilvl="0" w:tplc="ACAA94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95281"/>
    <w:multiLevelType w:val="hybridMultilevel"/>
    <w:tmpl w:val="14D202E6"/>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6513B"/>
    <w:multiLevelType w:val="hybridMultilevel"/>
    <w:tmpl w:val="F6EE9DEA"/>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A7398"/>
    <w:multiLevelType w:val="hybridMultilevel"/>
    <w:tmpl w:val="E1B8F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16cid:durableId="250285246">
    <w:abstractNumId w:val="10"/>
  </w:num>
  <w:num w:numId="2" w16cid:durableId="1987201497">
    <w:abstractNumId w:val="1"/>
  </w:num>
  <w:num w:numId="3" w16cid:durableId="461968267">
    <w:abstractNumId w:val="9"/>
  </w:num>
  <w:num w:numId="4" w16cid:durableId="2062051676">
    <w:abstractNumId w:val="12"/>
  </w:num>
  <w:num w:numId="5" w16cid:durableId="252978872">
    <w:abstractNumId w:val="0"/>
  </w:num>
  <w:num w:numId="6" w16cid:durableId="627589320">
    <w:abstractNumId w:val="2"/>
  </w:num>
  <w:num w:numId="7" w16cid:durableId="558370308">
    <w:abstractNumId w:val="3"/>
  </w:num>
  <w:num w:numId="8" w16cid:durableId="1971668203">
    <w:abstractNumId w:val="5"/>
  </w:num>
  <w:num w:numId="9" w16cid:durableId="1762725721">
    <w:abstractNumId w:val="6"/>
  </w:num>
  <w:num w:numId="10" w16cid:durableId="1962614383">
    <w:abstractNumId w:val="4"/>
  </w:num>
  <w:num w:numId="11" w16cid:durableId="1176917373">
    <w:abstractNumId w:val="8"/>
  </w:num>
  <w:num w:numId="12" w16cid:durableId="728266872">
    <w:abstractNumId w:val="11"/>
  </w:num>
  <w:num w:numId="13" w16cid:durableId="832523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08"/>
    <w:rsid w:val="00007C8D"/>
    <w:rsid w:val="00011530"/>
    <w:rsid w:val="0001629A"/>
    <w:rsid w:val="00020A0A"/>
    <w:rsid w:val="00024B9C"/>
    <w:rsid w:val="00046F8F"/>
    <w:rsid w:val="00053225"/>
    <w:rsid w:val="00057594"/>
    <w:rsid w:val="00070BDD"/>
    <w:rsid w:val="00072B2F"/>
    <w:rsid w:val="00084998"/>
    <w:rsid w:val="00087E5C"/>
    <w:rsid w:val="000A421E"/>
    <w:rsid w:val="000A7B0B"/>
    <w:rsid w:val="000B035E"/>
    <w:rsid w:val="000B1EC2"/>
    <w:rsid w:val="000B5523"/>
    <w:rsid w:val="000C5A67"/>
    <w:rsid w:val="000D058C"/>
    <w:rsid w:val="000D292E"/>
    <w:rsid w:val="000E1C07"/>
    <w:rsid w:val="000E6986"/>
    <w:rsid w:val="000F0260"/>
    <w:rsid w:val="000F0FC9"/>
    <w:rsid w:val="001106E2"/>
    <w:rsid w:val="001110D3"/>
    <w:rsid w:val="00116903"/>
    <w:rsid w:val="00116DD9"/>
    <w:rsid w:val="00145CDA"/>
    <w:rsid w:val="0014702B"/>
    <w:rsid w:val="00152D74"/>
    <w:rsid w:val="0015698A"/>
    <w:rsid w:val="00171EB8"/>
    <w:rsid w:val="001727A6"/>
    <w:rsid w:val="00173F75"/>
    <w:rsid w:val="00186F34"/>
    <w:rsid w:val="00190108"/>
    <w:rsid w:val="001A03DE"/>
    <w:rsid w:val="001A0DB8"/>
    <w:rsid w:val="001C1DEC"/>
    <w:rsid w:val="001C78C4"/>
    <w:rsid w:val="001D0387"/>
    <w:rsid w:val="001D4F8F"/>
    <w:rsid w:val="001E3C39"/>
    <w:rsid w:val="001E5A1B"/>
    <w:rsid w:val="001F101D"/>
    <w:rsid w:val="001F3036"/>
    <w:rsid w:val="001F49C2"/>
    <w:rsid w:val="00215334"/>
    <w:rsid w:val="00217A84"/>
    <w:rsid w:val="00251B7A"/>
    <w:rsid w:val="00256A04"/>
    <w:rsid w:val="0026114B"/>
    <w:rsid w:val="0026433F"/>
    <w:rsid w:val="0027646B"/>
    <w:rsid w:val="00293C1F"/>
    <w:rsid w:val="00295430"/>
    <w:rsid w:val="002A249D"/>
    <w:rsid w:val="002B5C2D"/>
    <w:rsid w:val="002C4CD0"/>
    <w:rsid w:val="002C5FD6"/>
    <w:rsid w:val="002F7A57"/>
    <w:rsid w:val="0030757D"/>
    <w:rsid w:val="00320C81"/>
    <w:rsid w:val="00322838"/>
    <w:rsid w:val="00325717"/>
    <w:rsid w:val="00335DE9"/>
    <w:rsid w:val="003372FF"/>
    <w:rsid w:val="003529AC"/>
    <w:rsid w:val="0035610B"/>
    <w:rsid w:val="003646BD"/>
    <w:rsid w:val="00383303"/>
    <w:rsid w:val="003962CA"/>
    <w:rsid w:val="00396DD9"/>
    <w:rsid w:val="003A1AFE"/>
    <w:rsid w:val="003B0CD1"/>
    <w:rsid w:val="003B38E2"/>
    <w:rsid w:val="003B7812"/>
    <w:rsid w:val="003C06A1"/>
    <w:rsid w:val="003C1974"/>
    <w:rsid w:val="003C3E0D"/>
    <w:rsid w:val="003C6203"/>
    <w:rsid w:val="003F3640"/>
    <w:rsid w:val="003F53AE"/>
    <w:rsid w:val="003F545D"/>
    <w:rsid w:val="00406DB0"/>
    <w:rsid w:val="0041525A"/>
    <w:rsid w:val="00420B76"/>
    <w:rsid w:val="00422D7E"/>
    <w:rsid w:val="0042583A"/>
    <w:rsid w:val="00432245"/>
    <w:rsid w:val="004334CB"/>
    <w:rsid w:val="00434823"/>
    <w:rsid w:val="00447AC9"/>
    <w:rsid w:val="00466CE4"/>
    <w:rsid w:val="0047162A"/>
    <w:rsid w:val="00484883"/>
    <w:rsid w:val="004B5E65"/>
    <w:rsid w:val="004B6BBB"/>
    <w:rsid w:val="004B6E16"/>
    <w:rsid w:val="004C7218"/>
    <w:rsid w:val="004D0C93"/>
    <w:rsid w:val="004E39EC"/>
    <w:rsid w:val="0050404D"/>
    <w:rsid w:val="00520F53"/>
    <w:rsid w:val="00521EAD"/>
    <w:rsid w:val="00534701"/>
    <w:rsid w:val="00536AF9"/>
    <w:rsid w:val="00537248"/>
    <w:rsid w:val="00543F21"/>
    <w:rsid w:val="005508BE"/>
    <w:rsid w:val="00565801"/>
    <w:rsid w:val="0056633E"/>
    <w:rsid w:val="00573B09"/>
    <w:rsid w:val="00574D9F"/>
    <w:rsid w:val="00575B65"/>
    <w:rsid w:val="0058722A"/>
    <w:rsid w:val="005918F6"/>
    <w:rsid w:val="00591E39"/>
    <w:rsid w:val="005A1543"/>
    <w:rsid w:val="005A3E36"/>
    <w:rsid w:val="005A6FDF"/>
    <w:rsid w:val="005C42E9"/>
    <w:rsid w:val="005C4B54"/>
    <w:rsid w:val="005D7ADA"/>
    <w:rsid w:val="005E7733"/>
    <w:rsid w:val="005F5EEA"/>
    <w:rsid w:val="00605153"/>
    <w:rsid w:val="00610D29"/>
    <w:rsid w:val="006230B2"/>
    <w:rsid w:val="00635FF7"/>
    <w:rsid w:val="00636678"/>
    <w:rsid w:val="00644D7A"/>
    <w:rsid w:val="00646E44"/>
    <w:rsid w:val="00655FA3"/>
    <w:rsid w:val="00661FE0"/>
    <w:rsid w:val="00664726"/>
    <w:rsid w:val="006946CD"/>
    <w:rsid w:val="006A0003"/>
    <w:rsid w:val="006A5936"/>
    <w:rsid w:val="006B7481"/>
    <w:rsid w:val="006C28C2"/>
    <w:rsid w:val="006E7F04"/>
    <w:rsid w:val="006F245F"/>
    <w:rsid w:val="006F3B34"/>
    <w:rsid w:val="006F3C9D"/>
    <w:rsid w:val="006F4EF5"/>
    <w:rsid w:val="0070137A"/>
    <w:rsid w:val="00722166"/>
    <w:rsid w:val="00722786"/>
    <w:rsid w:val="00730309"/>
    <w:rsid w:val="00732FDE"/>
    <w:rsid w:val="00741895"/>
    <w:rsid w:val="007544C6"/>
    <w:rsid w:val="00771E1E"/>
    <w:rsid w:val="0078277E"/>
    <w:rsid w:val="00791462"/>
    <w:rsid w:val="007959F9"/>
    <w:rsid w:val="0079613B"/>
    <w:rsid w:val="00797F59"/>
    <w:rsid w:val="007C40EE"/>
    <w:rsid w:val="007E2204"/>
    <w:rsid w:val="007E24D4"/>
    <w:rsid w:val="007F44C9"/>
    <w:rsid w:val="007F7DCB"/>
    <w:rsid w:val="00801E94"/>
    <w:rsid w:val="00802874"/>
    <w:rsid w:val="00803028"/>
    <w:rsid w:val="0083324C"/>
    <w:rsid w:val="0084177E"/>
    <w:rsid w:val="00856666"/>
    <w:rsid w:val="00867720"/>
    <w:rsid w:val="00871922"/>
    <w:rsid w:val="0089082F"/>
    <w:rsid w:val="008A1B58"/>
    <w:rsid w:val="008A2129"/>
    <w:rsid w:val="008B6679"/>
    <w:rsid w:val="008E0260"/>
    <w:rsid w:val="008F4370"/>
    <w:rsid w:val="00907817"/>
    <w:rsid w:val="00921738"/>
    <w:rsid w:val="009260BC"/>
    <w:rsid w:val="00926894"/>
    <w:rsid w:val="00940642"/>
    <w:rsid w:val="009545D0"/>
    <w:rsid w:val="0095723A"/>
    <w:rsid w:val="00974009"/>
    <w:rsid w:val="00987F7F"/>
    <w:rsid w:val="00990408"/>
    <w:rsid w:val="009A4042"/>
    <w:rsid w:val="009B0287"/>
    <w:rsid w:val="009B0AAA"/>
    <w:rsid w:val="009C5D2A"/>
    <w:rsid w:val="009C5F7D"/>
    <w:rsid w:val="009D11F6"/>
    <w:rsid w:val="009D1D93"/>
    <w:rsid w:val="009D3160"/>
    <w:rsid w:val="009D40DE"/>
    <w:rsid w:val="009E1CF7"/>
    <w:rsid w:val="009E2115"/>
    <w:rsid w:val="009E55DF"/>
    <w:rsid w:val="00A03A73"/>
    <w:rsid w:val="00A05B80"/>
    <w:rsid w:val="00A1121B"/>
    <w:rsid w:val="00A174C5"/>
    <w:rsid w:val="00A30E07"/>
    <w:rsid w:val="00A40E20"/>
    <w:rsid w:val="00A46C90"/>
    <w:rsid w:val="00A474A8"/>
    <w:rsid w:val="00A62FF3"/>
    <w:rsid w:val="00A70719"/>
    <w:rsid w:val="00A720DA"/>
    <w:rsid w:val="00A760CC"/>
    <w:rsid w:val="00A8292C"/>
    <w:rsid w:val="00A8575E"/>
    <w:rsid w:val="00A93503"/>
    <w:rsid w:val="00A93D0C"/>
    <w:rsid w:val="00A95920"/>
    <w:rsid w:val="00AA104F"/>
    <w:rsid w:val="00AB0D1C"/>
    <w:rsid w:val="00AB4E2E"/>
    <w:rsid w:val="00AD5EFD"/>
    <w:rsid w:val="00AE02D5"/>
    <w:rsid w:val="00AE0DE9"/>
    <w:rsid w:val="00AF7127"/>
    <w:rsid w:val="00AF7F31"/>
    <w:rsid w:val="00B00C17"/>
    <w:rsid w:val="00B05D1D"/>
    <w:rsid w:val="00B13BCD"/>
    <w:rsid w:val="00B23063"/>
    <w:rsid w:val="00B24673"/>
    <w:rsid w:val="00B32B58"/>
    <w:rsid w:val="00B3704B"/>
    <w:rsid w:val="00B51706"/>
    <w:rsid w:val="00B5243C"/>
    <w:rsid w:val="00B63736"/>
    <w:rsid w:val="00B71E0C"/>
    <w:rsid w:val="00B76BF0"/>
    <w:rsid w:val="00B84FCF"/>
    <w:rsid w:val="00B95378"/>
    <w:rsid w:val="00B95FC2"/>
    <w:rsid w:val="00BA4D0E"/>
    <w:rsid w:val="00BA6B51"/>
    <w:rsid w:val="00BA795D"/>
    <w:rsid w:val="00BA7DB9"/>
    <w:rsid w:val="00BB19F5"/>
    <w:rsid w:val="00BB304B"/>
    <w:rsid w:val="00BB59D5"/>
    <w:rsid w:val="00BC1BE5"/>
    <w:rsid w:val="00BE1EED"/>
    <w:rsid w:val="00BE307D"/>
    <w:rsid w:val="00BE3443"/>
    <w:rsid w:val="00BE6FAC"/>
    <w:rsid w:val="00BF3593"/>
    <w:rsid w:val="00BF4763"/>
    <w:rsid w:val="00C1091F"/>
    <w:rsid w:val="00C17724"/>
    <w:rsid w:val="00C461BF"/>
    <w:rsid w:val="00C46255"/>
    <w:rsid w:val="00C617CD"/>
    <w:rsid w:val="00C62E6C"/>
    <w:rsid w:val="00C722FB"/>
    <w:rsid w:val="00CA0F25"/>
    <w:rsid w:val="00CB003C"/>
    <w:rsid w:val="00CD07B0"/>
    <w:rsid w:val="00CD1232"/>
    <w:rsid w:val="00CD32EF"/>
    <w:rsid w:val="00CD6C74"/>
    <w:rsid w:val="00CE501E"/>
    <w:rsid w:val="00CF1C0D"/>
    <w:rsid w:val="00CF1D42"/>
    <w:rsid w:val="00CF426C"/>
    <w:rsid w:val="00D05F88"/>
    <w:rsid w:val="00D060E0"/>
    <w:rsid w:val="00D339F6"/>
    <w:rsid w:val="00D41896"/>
    <w:rsid w:val="00D70426"/>
    <w:rsid w:val="00D713FF"/>
    <w:rsid w:val="00D72309"/>
    <w:rsid w:val="00D7466E"/>
    <w:rsid w:val="00D81DEF"/>
    <w:rsid w:val="00D8598C"/>
    <w:rsid w:val="00D926AC"/>
    <w:rsid w:val="00D94AC2"/>
    <w:rsid w:val="00DA0B2C"/>
    <w:rsid w:val="00DA1459"/>
    <w:rsid w:val="00DA3C00"/>
    <w:rsid w:val="00DB05EB"/>
    <w:rsid w:val="00DB1CBE"/>
    <w:rsid w:val="00DE0DBD"/>
    <w:rsid w:val="00DE19DA"/>
    <w:rsid w:val="00DE7DD8"/>
    <w:rsid w:val="00E031C0"/>
    <w:rsid w:val="00E10747"/>
    <w:rsid w:val="00E12CF4"/>
    <w:rsid w:val="00E13F03"/>
    <w:rsid w:val="00E2027A"/>
    <w:rsid w:val="00E20A7C"/>
    <w:rsid w:val="00E23D67"/>
    <w:rsid w:val="00E24425"/>
    <w:rsid w:val="00E257C3"/>
    <w:rsid w:val="00E35E45"/>
    <w:rsid w:val="00E3684F"/>
    <w:rsid w:val="00E368AB"/>
    <w:rsid w:val="00E53289"/>
    <w:rsid w:val="00E57640"/>
    <w:rsid w:val="00E755FE"/>
    <w:rsid w:val="00E82771"/>
    <w:rsid w:val="00E87B24"/>
    <w:rsid w:val="00EA1C16"/>
    <w:rsid w:val="00EA3E7E"/>
    <w:rsid w:val="00EB1F94"/>
    <w:rsid w:val="00EC3A09"/>
    <w:rsid w:val="00EC58D3"/>
    <w:rsid w:val="00EC66D7"/>
    <w:rsid w:val="00ED144F"/>
    <w:rsid w:val="00ED7F82"/>
    <w:rsid w:val="00EE35CE"/>
    <w:rsid w:val="00EE7F89"/>
    <w:rsid w:val="00EF1521"/>
    <w:rsid w:val="00EF20FF"/>
    <w:rsid w:val="00F02873"/>
    <w:rsid w:val="00F076D6"/>
    <w:rsid w:val="00F16548"/>
    <w:rsid w:val="00F16C5D"/>
    <w:rsid w:val="00F23F29"/>
    <w:rsid w:val="00F2555C"/>
    <w:rsid w:val="00F32E1E"/>
    <w:rsid w:val="00F36C5A"/>
    <w:rsid w:val="00F44E31"/>
    <w:rsid w:val="00F45920"/>
    <w:rsid w:val="00F52F37"/>
    <w:rsid w:val="00F55F81"/>
    <w:rsid w:val="00F62440"/>
    <w:rsid w:val="00F84348"/>
    <w:rsid w:val="00F92024"/>
    <w:rsid w:val="00F96420"/>
    <w:rsid w:val="00FC6978"/>
    <w:rsid w:val="00FD1967"/>
    <w:rsid w:val="00FD1A59"/>
    <w:rsid w:val="00FD7AA4"/>
    <w:rsid w:val="00FE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163"/>
  <w15:chartTrackingRefBased/>
  <w15:docId w15:val="{9FEE5D55-836B-4609-AD6D-8ABB31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08"/>
    <w:pPr>
      <w:ind w:left="720"/>
      <w:contextualSpacing/>
    </w:pPr>
  </w:style>
  <w:style w:type="character" w:styleId="Hyperlink">
    <w:name w:val="Hyperlink"/>
    <w:basedOn w:val="DefaultParagraphFont"/>
    <w:uiPriority w:val="99"/>
    <w:unhideWhenUsed/>
    <w:rsid w:val="00990408"/>
    <w:rPr>
      <w:color w:val="0563C1" w:themeColor="hyperlink"/>
      <w:u w:val="single"/>
    </w:rPr>
  </w:style>
  <w:style w:type="paragraph" w:styleId="NoSpacing">
    <w:name w:val="No Spacing"/>
    <w:uiPriority w:val="1"/>
    <w:qFormat/>
    <w:rsid w:val="00F16548"/>
    <w:pPr>
      <w:spacing w:after="0" w:line="240" w:lineRule="auto"/>
    </w:pPr>
  </w:style>
  <w:style w:type="character" w:styleId="UnresolvedMention">
    <w:name w:val="Unresolved Mention"/>
    <w:basedOn w:val="DefaultParagraphFont"/>
    <w:uiPriority w:val="99"/>
    <w:semiHidden/>
    <w:unhideWhenUsed/>
    <w:rsid w:val="003F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4643">
      <w:bodyDiv w:val="1"/>
      <w:marLeft w:val="0"/>
      <w:marRight w:val="0"/>
      <w:marTop w:val="0"/>
      <w:marBottom w:val="0"/>
      <w:divBdr>
        <w:top w:val="none" w:sz="0" w:space="0" w:color="auto"/>
        <w:left w:val="none" w:sz="0" w:space="0" w:color="auto"/>
        <w:bottom w:val="none" w:sz="0" w:space="0" w:color="auto"/>
        <w:right w:val="none" w:sz="0" w:space="0" w:color="auto"/>
      </w:divBdr>
    </w:div>
    <w:div w:id="795879673">
      <w:bodyDiv w:val="1"/>
      <w:marLeft w:val="0"/>
      <w:marRight w:val="0"/>
      <w:marTop w:val="0"/>
      <w:marBottom w:val="0"/>
      <w:divBdr>
        <w:top w:val="none" w:sz="0" w:space="0" w:color="auto"/>
        <w:left w:val="none" w:sz="0" w:space="0" w:color="auto"/>
        <w:bottom w:val="none" w:sz="0" w:space="0" w:color="auto"/>
        <w:right w:val="none" w:sz="0" w:space="0" w:color="auto"/>
      </w:divBdr>
    </w:div>
    <w:div w:id="959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nprofitpractice.org/app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1E24-7459-4B35-B610-DE32ED86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11917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Stocker, Shannon</dc:creator>
  <cp:keywords/>
  <dc:description/>
  <cp:lastModifiedBy>Stocker, Shannon</cp:lastModifiedBy>
  <cp:revision>2</cp:revision>
  <cp:lastPrinted>2023-08-29T17:38:00Z</cp:lastPrinted>
  <dcterms:created xsi:type="dcterms:W3CDTF">2023-08-29T17:39:00Z</dcterms:created>
  <dcterms:modified xsi:type="dcterms:W3CDTF">2023-08-29T17:39:00Z</dcterms:modified>
</cp:coreProperties>
</file>