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13C" w14:textId="77777777" w:rsidR="000908C0" w:rsidRPr="000908C0" w:rsidRDefault="000908C0" w:rsidP="000908C0">
      <w:pPr>
        <w:jc w:val="center"/>
        <w:rPr>
          <w:sz w:val="44"/>
          <w:szCs w:val="44"/>
        </w:rPr>
      </w:pPr>
      <w:r w:rsidRPr="000908C0">
        <w:rPr>
          <w:sz w:val="44"/>
          <w:szCs w:val="44"/>
        </w:rPr>
        <w:t xml:space="preserve"> </w:t>
      </w:r>
      <w:r w:rsidRPr="000908C0">
        <w:rPr>
          <w:b/>
          <w:bCs/>
          <w:sz w:val="44"/>
          <w:szCs w:val="44"/>
        </w:rPr>
        <w:t xml:space="preserve">ERIE COUNTY DEPARTMENT OF SOCIAL SERVICES </w:t>
      </w:r>
    </w:p>
    <w:p w14:paraId="0F02B0BE" w14:textId="77777777" w:rsidR="006D2115" w:rsidRDefault="000908C0" w:rsidP="006D2115">
      <w:pPr>
        <w:jc w:val="center"/>
        <w:rPr>
          <w:b/>
          <w:bCs/>
          <w:sz w:val="28"/>
        </w:rPr>
      </w:pPr>
      <w:r w:rsidRPr="000908C0">
        <w:rPr>
          <w:b/>
          <w:bCs/>
          <w:sz w:val="28"/>
        </w:rPr>
        <w:t>QUESTIONS &amp; ANSWERS</w:t>
      </w:r>
    </w:p>
    <w:p w14:paraId="7543299C" w14:textId="08C7F502" w:rsidR="000908C0" w:rsidRDefault="000908C0" w:rsidP="00291F5D">
      <w:pPr>
        <w:rPr>
          <w:b/>
          <w:bCs/>
          <w:sz w:val="28"/>
        </w:rPr>
      </w:pPr>
      <w:r w:rsidRPr="000908C0">
        <w:rPr>
          <w:b/>
          <w:bCs/>
          <w:sz w:val="28"/>
        </w:rPr>
        <w:t xml:space="preserve">RFP # </w:t>
      </w:r>
      <w:r w:rsidR="003D5352" w:rsidRPr="003D5352">
        <w:rPr>
          <w:b/>
          <w:bCs/>
          <w:sz w:val="28"/>
        </w:rPr>
        <w:t>202</w:t>
      </w:r>
      <w:r w:rsidR="00037A9D">
        <w:rPr>
          <w:b/>
          <w:bCs/>
          <w:sz w:val="28"/>
        </w:rPr>
        <w:t>5</w:t>
      </w:r>
      <w:r w:rsidR="003D5352" w:rsidRPr="003D5352">
        <w:rPr>
          <w:b/>
          <w:bCs/>
          <w:sz w:val="28"/>
        </w:rPr>
        <w:t>-</w:t>
      </w:r>
      <w:r w:rsidR="00291F5D">
        <w:rPr>
          <w:b/>
          <w:bCs/>
          <w:sz w:val="28"/>
        </w:rPr>
        <w:t>039</w:t>
      </w:r>
      <w:r w:rsidR="003D5352" w:rsidRPr="003D5352">
        <w:rPr>
          <w:b/>
          <w:bCs/>
          <w:sz w:val="28"/>
        </w:rPr>
        <w:t>VF</w:t>
      </w:r>
      <w:r w:rsidRPr="000908C0">
        <w:rPr>
          <w:b/>
          <w:bCs/>
          <w:sz w:val="28"/>
        </w:rPr>
        <w:t xml:space="preserve">: </w:t>
      </w:r>
      <w:r w:rsidR="00291F5D" w:rsidRPr="00291F5D">
        <w:rPr>
          <w:b/>
          <w:bCs/>
          <w:sz w:val="28"/>
        </w:rPr>
        <w:t>REQUEST FOR PROPOSAL (RFP)</w:t>
      </w:r>
      <w:r w:rsidR="00291F5D">
        <w:rPr>
          <w:b/>
          <w:bCs/>
          <w:sz w:val="28"/>
        </w:rPr>
        <w:t xml:space="preserve"> </w:t>
      </w:r>
      <w:r w:rsidR="00291F5D" w:rsidRPr="00291F5D">
        <w:rPr>
          <w:b/>
          <w:bCs/>
          <w:sz w:val="28"/>
        </w:rPr>
        <w:t>TO PROVIDE EMERGENCY SHELTER AND SUPPORTIVE SERVICES FOR THE HOMELESS DURING CODE BLUE ACTIVATION</w:t>
      </w:r>
    </w:p>
    <w:p w14:paraId="2CA0358B" w14:textId="3C702182" w:rsidR="0014002A" w:rsidRDefault="000908C0" w:rsidP="000908C0">
      <w:pPr>
        <w:jc w:val="center"/>
        <w:rPr>
          <w:b/>
          <w:bCs/>
          <w:i/>
          <w:iCs/>
        </w:rPr>
      </w:pPr>
      <w:r w:rsidRPr="000908C0">
        <w:rPr>
          <w:b/>
          <w:bCs/>
          <w:i/>
          <w:iCs/>
        </w:rPr>
        <w:t xml:space="preserve">Questions submitted via </w:t>
      </w:r>
      <w:r w:rsidR="005B340A">
        <w:rPr>
          <w:b/>
          <w:bCs/>
          <w:i/>
          <w:iCs/>
        </w:rPr>
        <w:t xml:space="preserve">email and </w:t>
      </w:r>
      <w:r w:rsidRPr="000908C0">
        <w:rPr>
          <w:b/>
          <w:bCs/>
          <w:i/>
          <w:iCs/>
        </w:rPr>
        <w:t xml:space="preserve">at the </w:t>
      </w:r>
      <w:r w:rsidR="00012DD9">
        <w:rPr>
          <w:b/>
          <w:bCs/>
          <w:i/>
          <w:iCs/>
        </w:rPr>
        <w:t>Informational Meeting</w:t>
      </w:r>
      <w:r w:rsidRPr="000908C0">
        <w:rPr>
          <w:b/>
          <w:bCs/>
          <w:i/>
          <w:iCs/>
        </w:rPr>
        <w:t xml:space="preserve"> on </w:t>
      </w:r>
      <w:r w:rsidR="00291F5D">
        <w:rPr>
          <w:b/>
          <w:bCs/>
          <w:i/>
          <w:iCs/>
        </w:rPr>
        <w:t>August 8, 2025</w:t>
      </w:r>
    </w:p>
    <w:p w14:paraId="4BF1C9E9" w14:textId="77777777" w:rsidR="00291F5D" w:rsidRDefault="00291F5D" w:rsidP="000908C0">
      <w:pPr>
        <w:jc w:val="center"/>
        <w:rPr>
          <w:b/>
          <w:bCs/>
          <w:i/>
          <w:iCs/>
        </w:rPr>
      </w:pPr>
    </w:p>
    <w:p w14:paraId="1932D051" w14:textId="42383502" w:rsidR="000908C0" w:rsidRPr="00291F5D" w:rsidRDefault="00291F5D" w:rsidP="00291F5D">
      <w:pPr>
        <w:pStyle w:val="ListParagraph"/>
        <w:numPr>
          <w:ilvl w:val="0"/>
          <w:numId w:val="2"/>
        </w:numPr>
        <w:spacing w:after="120" w:line="240" w:lineRule="auto"/>
        <w:ind w:left="360"/>
        <w:contextualSpacing w:val="0"/>
        <w:rPr>
          <w:b/>
          <w:bCs/>
          <w:iCs/>
          <w:sz w:val="24"/>
          <w:szCs w:val="24"/>
        </w:rPr>
      </w:pPr>
      <w:r w:rsidRPr="00291F5D">
        <w:rPr>
          <w:b/>
          <w:bCs/>
          <w:iCs/>
          <w:sz w:val="24"/>
          <w:szCs w:val="24"/>
        </w:rPr>
        <w:t>Does the location serve rural communities as well</w:t>
      </w:r>
      <w:r w:rsidR="003D5352" w:rsidRPr="00291F5D">
        <w:rPr>
          <w:b/>
          <w:bCs/>
          <w:iCs/>
          <w:sz w:val="24"/>
          <w:szCs w:val="24"/>
        </w:rPr>
        <w:t>?</w:t>
      </w:r>
    </w:p>
    <w:p w14:paraId="4D6E7D74" w14:textId="2BCAC918" w:rsidR="000908C0" w:rsidRPr="00291F5D" w:rsidRDefault="00291F5D" w:rsidP="00291F5D">
      <w:pPr>
        <w:autoSpaceDE w:val="0"/>
        <w:autoSpaceDN w:val="0"/>
        <w:adjustRightInd w:val="0"/>
        <w:spacing w:after="0" w:line="240" w:lineRule="auto"/>
        <w:ind w:left="360"/>
        <w:rPr>
          <w:bCs/>
          <w:iCs/>
          <w:sz w:val="24"/>
          <w:szCs w:val="24"/>
        </w:rPr>
      </w:pPr>
      <w:r w:rsidRPr="00291F5D">
        <w:rPr>
          <w:bCs/>
          <w:iCs/>
          <w:sz w:val="24"/>
          <w:szCs w:val="24"/>
        </w:rPr>
        <w:t>Code Blue services are to serve all of Erie County.  In the past there has been one rural and one site downtown or last year those in the rural areas were transported to the downtown location.</w:t>
      </w:r>
    </w:p>
    <w:p w14:paraId="6E0F585D" w14:textId="77777777" w:rsidR="00291F5D" w:rsidRDefault="00291F5D" w:rsidP="00291F5D">
      <w:pPr>
        <w:autoSpaceDE w:val="0"/>
        <w:autoSpaceDN w:val="0"/>
        <w:adjustRightInd w:val="0"/>
        <w:spacing w:after="0" w:line="240" w:lineRule="auto"/>
        <w:ind w:left="360"/>
        <w:rPr>
          <w:bCs/>
          <w:iCs/>
          <w:sz w:val="24"/>
          <w:szCs w:val="24"/>
        </w:rPr>
      </w:pPr>
    </w:p>
    <w:p w14:paraId="07A57140" w14:textId="77777777" w:rsidR="00291F5D" w:rsidRPr="00291F5D" w:rsidRDefault="00291F5D" w:rsidP="00291F5D">
      <w:pPr>
        <w:autoSpaceDE w:val="0"/>
        <w:autoSpaceDN w:val="0"/>
        <w:adjustRightInd w:val="0"/>
        <w:spacing w:after="0" w:line="240" w:lineRule="auto"/>
        <w:ind w:left="360"/>
        <w:rPr>
          <w:bCs/>
          <w:iCs/>
          <w:sz w:val="24"/>
          <w:szCs w:val="24"/>
        </w:rPr>
      </w:pPr>
    </w:p>
    <w:p w14:paraId="57B93AD5" w14:textId="6804F3DF" w:rsidR="00291F5D" w:rsidRPr="00291F5D" w:rsidRDefault="00291F5D" w:rsidP="00291F5D">
      <w:pPr>
        <w:pStyle w:val="ListParagraph"/>
        <w:numPr>
          <w:ilvl w:val="0"/>
          <w:numId w:val="2"/>
        </w:numPr>
        <w:autoSpaceDE w:val="0"/>
        <w:autoSpaceDN w:val="0"/>
        <w:adjustRightInd w:val="0"/>
        <w:spacing w:after="120" w:line="240" w:lineRule="auto"/>
        <w:ind w:left="360"/>
        <w:contextualSpacing w:val="0"/>
        <w:rPr>
          <w:rFonts w:ascii="Calibri" w:hAnsi="Calibri" w:cs="Calibri"/>
          <w:b/>
          <w:bCs/>
          <w:color w:val="000000"/>
          <w:sz w:val="24"/>
          <w:szCs w:val="24"/>
        </w:rPr>
      </w:pPr>
      <w:r w:rsidRPr="00291F5D">
        <w:rPr>
          <w:rFonts w:ascii="Calibri" w:hAnsi="Calibri" w:cs="Calibri"/>
          <w:b/>
          <w:bCs/>
          <w:color w:val="000000"/>
          <w:sz w:val="24"/>
          <w:szCs w:val="24"/>
        </w:rPr>
        <w:t>Does the funding cover days in which the temperature falls below 32 degrees?</w:t>
      </w:r>
    </w:p>
    <w:p w14:paraId="7D0711B4" w14:textId="0E9B923D" w:rsidR="00291F5D" w:rsidRPr="00291F5D" w:rsidRDefault="00291F5D" w:rsidP="00291F5D">
      <w:pPr>
        <w:pStyle w:val="ListParagraph"/>
        <w:autoSpaceDE w:val="0"/>
        <w:autoSpaceDN w:val="0"/>
        <w:adjustRightInd w:val="0"/>
        <w:spacing w:after="0" w:line="240" w:lineRule="auto"/>
        <w:ind w:left="360"/>
        <w:rPr>
          <w:rFonts w:ascii="Calibri" w:hAnsi="Calibri" w:cs="Calibri"/>
          <w:color w:val="000000"/>
          <w:sz w:val="24"/>
          <w:szCs w:val="24"/>
        </w:rPr>
      </w:pPr>
      <w:r w:rsidRPr="00291F5D">
        <w:rPr>
          <w:rFonts w:ascii="Calibri" w:hAnsi="Calibri" w:cs="Calibri"/>
          <w:color w:val="000000"/>
          <w:sz w:val="24"/>
          <w:szCs w:val="24"/>
        </w:rPr>
        <w:t xml:space="preserve">Yes, services would be required during the </w:t>
      </w:r>
      <w:proofErr w:type="gramStart"/>
      <w:r w:rsidRPr="00291F5D">
        <w:rPr>
          <w:rFonts w:ascii="Calibri" w:hAnsi="Calibri" w:cs="Calibri"/>
          <w:color w:val="000000"/>
          <w:sz w:val="24"/>
          <w:szCs w:val="24"/>
        </w:rPr>
        <w:t>day</w:t>
      </w:r>
      <w:proofErr w:type="gramEnd"/>
      <w:r w:rsidRPr="00291F5D">
        <w:rPr>
          <w:rFonts w:ascii="Calibri" w:hAnsi="Calibri" w:cs="Calibri"/>
          <w:color w:val="000000"/>
          <w:sz w:val="24"/>
          <w:szCs w:val="24"/>
        </w:rPr>
        <w:t xml:space="preserve"> when necessary, as well.</w:t>
      </w:r>
    </w:p>
    <w:p w14:paraId="79883A86" w14:textId="77777777" w:rsidR="00291F5D" w:rsidRDefault="00291F5D" w:rsidP="00291F5D">
      <w:pPr>
        <w:pStyle w:val="ListParagraph"/>
        <w:autoSpaceDE w:val="0"/>
        <w:autoSpaceDN w:val="0"/>
        <w:adjustRightInd w:val="0"/>
        <w:spacing w:after="0" w:line="240" w:lineRule="auto"/>
        <w:ind w:left="360"/>
        <w:rPr>
          <w:rFonts w:ascii="Calibri" w:hAnsi="Calibri" w:cs="Calibri"/>
          <w:color w:val="000000"/>
          <w:sz w:val="24"/>
          <w:szCs w:val="24"/>
        </w:rPr>
      </w:pPr>
    </w:p>
    <w:p w14:paraId="33A7A23B" w14:textId="77777777" w:rsidR="00291F5D" w:rsidRPr="00291F5D" w:rsidRDefault="00291F5D" w:rsidP="00291F5D">
      <w:pPr>
        <w:pStyle w:val="ListParagraph"/>
        <w:autoSpaceDE w:val="0"/>
        <w:autoSpaceDN w:val="0"/>
        <w:adjustRightInd w:val="0"/>
        <w:spacing w:after="0" w:line="240" w:lineRule="auto"/>
        <w:ind w:left="360"/>
        <w:rPr>
          <w:rFonts w:ascii="Calibri" w:hAnsi="Calibri" w:cs="Calibri"/>
          <w:color w:val="000000"/>
          <w:sz w:val="24"/>
          <w:szCs w:val="24"/>
        </w:rPr>
      </w:pPr>
    </w:p>
    <w:p w14:paraId="4D347CD9" w14:textId="77777777" w:rsidR="00291F5D" w:rsidRPr="00291F5D" w:rsidRDefault="00291F5D" w:rsidP="00291F5D">
      <w:pPr>
        <w:pStyle w:val="ListParagraph"/>
        <w:numPr>
          <w:ilvl w:val="0"/>
          <w:numId w:val="2"/>
        </w:numPr>
        <w:autoSpaceDE w:val="0"/>
        <w:autoSpaceDN w:val="0"/>
        <w:adjustRightInd w:val="0"/>
        <w:spacing w:after="120" w:line="240" w:lineRule="auto"/>
        <w:ind w:left="360"/>
        <w:contextualSpacing w:val="0"/>
        <w:rPr>
          <w:rFonts w:ascii="Calibri" w:hAnsi="Calibri" w:cs="Calibri"/>
          <w:b/>
          <w:bCs/>
          <w:color w:val="000000"/>
          <w:sz w:val="24"/>
          <w:szCs w:val="24"/>
        </w:rPr>
      </w:pPr>
      <w:r w:rsidRPr="00291F5D">
        <w:rPr>
          <w:rFonts w:ascii="Calibri" w:hAnsi="Calibri" w:cs="Calibri"/>
          <w:b/>
          <w:bCs/>
          <w:color w:val="000000"/>
          <w:sz w:val="24"/>
          <w:szCs w:val="24"/>
        </w:rPr>
        <w:t xml:space="preserve">Are the supports still in place, </w:t>
      </w:r>
      <w:proofErr w:type="spellStart"/>
      <w:r w:rsidRPr="00291F5D">
        <w:rPr>
          <w:rFonts w:ascii="Calibri" w:hAnsi="Calibri" w:cs="Calibri"/>
          <w:b/>
          <w:bCs/>
          <w:color w:val="000000"/>
          <w:sz w:val="24"/>
          <w:szCs w:val="24"/>
        </w:rPr>
        <w:t>ie</w:t>
      </w:r>
      <w:proofErr w:type="spellEnd"/>
      <w:r w:rsidRPr="00291F5D">
        <w:rPr>
          <w:rFonts w:ascii="Calibri" w:hAnsi="Calibri" w:cs="Calibri"/>
          <w:b/>
          <w:bCs/>
          <w:color w:val="000000"/>
          <w:sz w:val="24"/>
          <w:szCs w:val="24"/>
        </w:rPr>
        <w:t>.: Homeless Alliance, NFTA busing, 211 arrangements?</w:t>
      </w:r>
    </w:p>
    <w:p w14:paraId="17921951" w14:textId="3B143AF9" w:rsidR="00291F5D" w:rsidRPr="00291F5D" w:rsidRDefault="00291F5D" w:rsidP="00291F5D">
      <w:pPr>
        <w:pStyle w:val="ListParagraph"/>
        <w:autoSpaceDE w:val="0"/>
        <w:autoSpaceDN w:val="0"/>
        <w:adjustRightInd w:val="0"/>
        <w:spacing w:after="0" w:line="240" w:lineRule="auto"/>
        <w:ind w:left="360"/>
        <w:rPr>
          <w:rFonts w:ascii="Calibri" w:hAnsi="Calibri" w:cs="Calibri"/>
          <w:color w:val="000000"/>
          <w:sz w:val="24"/>
          <w:szCs w:val="24"/>
        </w:rPr>
      </w:pPr>
      <w:r w:rsidRPr="00291F5D">
        <w:rPr>
          <w:rFonts w:ascii="Calibri" w:hAnsi="Calibri" w:cs="Calibri"/>
          <w:color w:val="000000"/>
          <w:sz w:val="24"/>
          <w:szCs w:val="24"/>
        </w:rPr>
        <w:t xml:space="preserve">Yes, </w:t>
      </w:r>
      <w:r>
        <w:rPr>
          <w:rFonts w:ascii="Calibri" w:hAnsi="Calibri" w:cs="Calibri"/>
          <w:color w:val="000000"/>
          <w:sz w:val="24"/>
          <w:szCs w:val="24"/>
        </w:rPr>
        <w:t xml:space="preserve">the </w:t>
      </w:r>
      <w:r w:rsidRPr="00291F5D">
        <w:rPr>
          <w:rFonts w:ascii="Calibri" w:hAnsi="Calibri" w:cs="Calibri"/>
          <w:color w:val="000000"/>
          <w:sz w:val="24"/>
          <w:szCs w:val="24"/>
        </w:rPr>
        <w:t>Homeless Alliance, NFTA busing, 211 arrangements</w:t>
      </w:r>
      <w:r>
        <w:rPr>
          <w:rFonts w:ascii="Calibri" w:hAnsi="Calibri" w:cs="Calibri"/>
          <w:color w:val="000000"/>
          <w:sz w:val="24"/>
          <w:szCs w:val="24"/>
        </w:rPr>
        <w:t xml:space="preserve"> are still in place</w:t>
      </w:r>
      <w:r w:rsidRPr="00291F5D">
        <w:rPr>
          <w:rFonts w:ascii="Calibri" w:hAnsi="Calibri" w:cs="Calibri"/>
          <w:color w:val="000000"/>
          <w:sz w:val="24"/>
          <w:szCs w:val="24"/>
        </w:rPr>
        <w:t xml:space="preserve"> as well as the Code Blue Coalition and Code Blue van.</w:t>
      </w:r>
    </w:p>
    <w:p w14:paraId="22CFB6AA" w14:textId="77777777" w:rsidR="000908C0" w:rsidRDefault="000908C0" w:rsidP="000908C0">
      <w:pPr>
        <w:jc w:val="center"/>
      </w:pPr>
    </w:p>
    <w:sectPr w:rsidR="00090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305"/>
    <w:multiLevelType w:val="hybridMultilevel"/>
    <w:tmpl w:val="8F94A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45134"/>
    <w:multiLevelType w:val="hybridMultilevel"/>
    <w:tmpl w:val="A560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261867">
    <w:abstractNumId w:val="0"/>
  </w:num>
  <w:num w:numId="2" w16cid:durableId="1030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C0"/>
    <w:rsid w:val="00012DD9"/>
    <w:rsid w:val="00037A9D"/>
    <w:rsid w:val="000908C0"/>
    <w:rsid w:val="0014002A"/>
    <w:rsid w:val="001433CB"/>
    <w:rsid w:val="00291F5D"/>
    <w:rsid w:val="003D5352"/>
    <w:rsid w:val="005B340A"/>
    <w:rsid w:val="006D2115"/>
    <w:rsid w:val="007961E9"/>
    <w:rsid w:val="007A7797"/>
    <w:rsid w:val="008A70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C5C"/>
  <w15:docId w15:val="{151B2C34-7D4D-42A1-AF02-9A73D02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8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County of Erie, New York</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Godfrey</dc:creator>
  <cp:lastModifiedBy>Godfrey, Carrie</cp:lastModifiedBy>
  <cp:revision>2</cp:revision>
  <dcterms:created xsi:type="dcterms:W3CDTF">2025-08-08T14:17:00Z</dcterms:created>
  <dcterms:modified xsi:type="dcterms:W3CDTF">2025-08-08T14:17:00Z</dcterms:modified>
</cp:coreProperties>
</file>