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21858728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6CC87548" w:rsidR="00974845" w:rsidRDefault="003B3DBF" w:rsidP="00282666">
            <w:pPr>
              <w:rPr>
                <w:rFonts w:ascii="Arial" w:hAnsi="Arial" w:cs="Arial"/>
                <w:sz w:val="16"/>
                <w:szCs w:val="16"/>
              </w:rPr>
            </w:pPr>
            <w:r>
              <w:rPr>
                <w:rFonts w:ascii="Arial" w:hAnsi="Arial" w:cs="Arial"/>
                <w:sz w:val="16"/>
                <w:szCs w:val="16"/>
              </w:rPr>
              <w:t>RFP#</w:t>
            </w:r>
            <w:r w:rsidR="000E21F4">
              <w:t xml:space="preserve"> </w:t>
            </w:r>
            <w:r w:rsidR="000E21F4" w:rsidRPr="000E21F4">
              <w:rPr>
                <w:rFonts w:ascii="Arial" w:hAnsi="Arial" w:cs="Arial"/>
                <w:sz w:val="16"/>
                <w:szCs w:val="16"/>
              </w:rPr>
              <w:t>2026-008VF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300A2C1B"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114ADC7B"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7FF917E5"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E7BC821" w:rsidR="006D6FF4" w:rsidRDefault="006D6FF4" w:rsidP="00282666">
            <w:pPr>
              <w:rPr>
                <w:rFonts w:ascii="Arial" w:hAnsi="Arial" w:cs="Arial"/>
                <w:sz w:val="16"/>
                <w:szCs w:val="16"/>
              </w:rPr>
            </w:pPr>
            <w:r>
              <w:rPr>
                <w:rFonts w:ascii="Arial" w:hAnsi="Arial" w:cs="Arial"/>
                <w:sz w:val="16"/>
                <w:szCs w:val="16"/>
              </w:rPr>
              <w:t>RFP#</w:t>
            </w:r>
            <w:r w:rsidR="000E21F4">
              <w:t xml:space="preserve"> </w:t>
            </w:r>
            <w:r w:rsidR="000E21F4" w:rsidRPr="000E21F4">
              <w:rPr>
                <w:rFonts w:ascii="Arial" w:hAnsi="Arial" w:cs="Arial"/>
                <w:sz w:val="16"/>
                <w:szCs w:val="16"/>
              </w:rPr>
              <w:t>2026-008VF</w:t>
            </w:r>
          </w:p>
        </w:tc>
      </w:tr>
    </w:tbl>
    <w:p w14:paraId="7AB08EFF" w14:textId="77777777" w:rsidR="000A6DE4" w:rsidRDefault="000A6DE4" w:rsidP="00AE7EC0">
      <w:pPr>
        <w:pStyle w:val="AppendixHeaders"/>
      </w:pPr>
    </w:p>
    <w:tbl>
      <w:tblPr>
        <w:tblW w:w="10795" w:type="dxa"/>
        <w:tblCellMar>
          <w:left w:w="0" w:type="dxa"/>
          <w:right w:w="0" w:type="dxa"/>
        </w:tblCellMar>
        <w:tblLook w:val="01E0" w:firstRow="1" w:lastRow="1" w:firstColumn="1" w:lastColumn="1" w:noHBand="0" w:noVBand="0"/>
      </w:tblPr>
      <w:tblGrid>
        <w:gridCol w:w="10795"/>
      </w:tblGrid>
      <w:tr w:rsidR="00974845" w14:paraId="3369E6A6" w14:textId="77777777" w:rsidTr="004161B7">
        <w:trPr>
          <w:trHeight w:val="20"/>
        </w:trPr>
        <w:tc>
          <w:tcPr>
            <w:tcW w:w="1079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4161B7">
        <w:trPr>
          <w:trHeight w:val="20"/>
        </w:trPr>
        <w:tc>
          <w:tcPr>
            <w:tcW w:w="1079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2"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974845" w14:paraId="73B210AC" w14:textId="77777777" w:rsidTr="004161B7">
        <w:trPr>
          <w:trHeight w:val="20"/>
        </w:trPr>
        <w:tc>
          <w:tcPr>
            <w:tcW w:w="10795" w:type="dxa"/>
            <w:tcBorders>
              <w:top w:val="single" w:sz="4" w:space="0" w:color="auto"/>
              <w:left w:val="single" w:sz="4" w:space="0" w:color="auto"/>
              <w:right w:val="single" w:sz="4" w:space="0" w:color="auto"/>
            </w:tcBorders>
          </w:tcPr>
          <w:p w14:paraId="5819DFF8" w14:textId="1216BBC2"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4161B7">
        <w:trPr>
          <w:trHeight w:val="20"/>
        </w:trPr>
        <w:tc>
          <w:tcPr>
            <w:tcW w:w="1079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3"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87482B" w14:paraId="50837EF0" w14:textId="77777777" w:rsidTr="004161B7">
        <w:trPr>
          <w:trHeight w:val="20"/>
        </w:trPr>
        <w:tc>
          <w:tcPr>
            <w:tcW w:w="1079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4161B7">
        <w:trPr>
          <w:trHeight w:val="20"/>
        </w:trPr>
        <w:tc>
          <w:tcPr>
            <w:tcW w:w="1079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4161B7">
        <w:trPr>
          <w:trHeight w:val="20"/>
        </w:trPr>
        <w:tc>
          <w:tcPr>
            <w:tcW w:w="1079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4161B7">
        <w:trPr>
          <w:trHeight w:val="20"/>
        </w:trPr>
        <w:tc>
          <w:tcPr>
            <w:tcW w:w="1079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4161B7">
        <w:trPr>
          <w:trHeight w:val="20"/>
        </w:trPr>
        <w:tc>
          <w:tcPr>
            <w:tcW w:w="1079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4"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4"/>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4161B7">
        <w:trPr>
          <w:trHeight w:val="20"/>
        </w:trPr>
        <w:tc>
          <w:tcPr>
            <w:tcW w:w="1079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51446B86" w14:textId="77777777" w:rsidR="00B513DD" w:rsidRDefault="00B513DD" w:rsidP="00490E88">
      <w:pPr>
        <w:pStyle w:val="Heading1"/>
        <w:jc w:val="center"/>
      </w:pPr>
      <w:bookmarkStart w:id="5" w:name="_Toc50613000"/>
    </w:p>
    <w:tbl>
      <w:tblPr>
        <w:tblW w:w="5006" w:type="pct"/>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622"/>
        <w:gridCol w:w="976"/>
        <w:gridCol w:w="3621"/>
        <w:gridCol w:w="3578"/>
      </w:tblGrid>
      <w:tr w:rsidR="00B513DD" w14:paraId="6D796F23" w14:textId="77777777" w:rsidTr="004161B7">
        <w:trPr>
          <w:trHeight w:val="20"/>
        </w:trPr>
        <w:tc>
          <w:tcPr>
            <w:tcW w:w="5000" w:type="pct"/>
            <w:gridSpan w:val="4"/>
            <w:shd w:val="clear" w:color="auto" w:fill="BFBFBF" w:themeFill="background1" w:themeFillShade="BF"/>
          </w:tcPr>
          <w:p w14:paraId="2B977BE9" w14:textId="77777777" w:rsidR="00B513DD" w:rsidRPr="00D31562" w:rsidRDefault="00B513DD" w:rsidP="00DA6C77">
            <w:pPr>
              <w:pStyle w:val="AppendixHeaders2"/>
              <w:rPr>
                <w:b w:val="0"/>
                <w:sz w:val="22"/>
              </w:rPr>
            </w:pPr>
            <w:r>
              <w:t>Vendor Profile</w:t>
            </w:r>
          </w:p>
        </w:tc>
      </w:tr>
      <w:tr w:rsidR="00B513DD" w:rsidRPr="00B55670" w14:paraId="0E02C794"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gridSpan w:val="4"/>
            <w:tcBorders>
              <w:top w:val="single" w:sz="4" w:space="0" w:color="auto"/>
              <w:left w:val="single" w:sz="4" w:space="0" w:color="auto"/>
              <w:right w:val="single" w:sz="4" w:space="0" w:color="auto"/>
            </w:tcBorders>
          </w:tcPr>
          <w:p w14:paraId="66A97538" w14:textId="77777777" w:rsidR="00B513DD" w:rsidRPr="00B55670" w:rsidRDefault="00B513DD" w:rsidP="00DA6C77">
            <w:pPr>
              <w:pStyle w:val="TableParagraph"/>
              <w:spacing w:before="0"/>
              <w:ind w:left="0"/>
              <w:rPr>
                <w:rFonts w:ascii="Arial" w:hAnsi="Arial" w:cs="Arial"/>
                <w:color w:val="000000"/>
                <w:sz w:val="16"/>
                <w:szCs w:val="16"/>
              </w:rPr>
            </w:pPr>
            <w:r w:rsidRPr="00B55670">
              <w:rPr>
                <w:rFonts w:ascii="Arial" w:hAnsi="Arial" w:cs="Arial"/>
                <w:color w:val="000000"/>
                <w:sz w:val="16"/>
                <w:szCs w:val="16"/>
              </w:rPr>
              <w:t>Organizational Structure</w:t>
            </w:r>
          </w:p>
        </w:tc>
      </w:tr>
      <w:tr w:rsidR="00B513DD" w:rsidRPr="0003144E" w14:paraId="773C8665"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666" w:type="pct"/>
            <w:gridSpan w:val="2"/>
            <w:tcBorders>
              <w:left w:val="single" w:sz="4" w:space="0" w:color="auto"/>
              <w:bottom w:val="single" w:sz="4" w:space="0" w:color="auto"/>
            </w:tcBorders>
          </w:tcPr>
          <w:p w14:paraId="1BAF3144" w14:textId="77777777" w:rsidR="00B513DD" w:rsidRPr="0003144E" w:rsidRDefault="00B513DD" w:rsidP="00DA6C77">
            <w:pPr>
              <w:pStyle w:val="TableParagraph"/>
              <w:spacing w:before="60"/>
              <w:ind w:left="115"/>
              <w:rPr>
                <w:rFonts w:ascii="Arial" w:hAnsi="Arial" w:cs="Arial"/>
                <w:color w:val="000000"/>
                <w:sz w:val="20"/>
                <w:szCs w:val="24"/>
              </w:rPr>
            </w:pPr>
            <w:r w:rsidRPr="0003144E">
              <w:rPr>
                <w:rFonts w:ascii="Arial" w:hAnsi="Arial" w:cs="Arial"/>
                <w:color w:val="000000"/>
                <w:sz w:val="20"/>
                <w:szCs w:val="24"/>
              </w:rPr>
              <w:fldChar w:fldCharType="begin">
                <w:ffData>
                  <w:name w:val="Check4"/>
                  <w:enabled/>
                  <w:calcOnExit w:val="0"/>
                  <w:checkBox>
                    <w:sizeAuto/>
                    <w:default w:val="0"/>
                  </w:checkBox>
                </w:ffData>
              </w:fldChar>
            </w:r>
            <w:bookmarkStart w:id="6" w:name="Check4"/>
            <w:r w:rsidRPr="0003144E">
              <w:rPr>
                <w:rFonts w:ascii="Arial" w:hAnsi="Arial" w:cs="Arial"/>
                <w:color w:val="000000"/>
                <w:sz w:val="20"/>
                <w:szCs w:val="24"/>
              </w:rPr>
              <w:instrText xml:space="preserve"> FORMCHECKBOX </w:instrText>
            </w:r>
            <w:r w:rsidRPr="0003144E">
              <w:rPr>
                <w:rFonts w:ascii="Arial" w:hAnsi="Arial" w:cs="Arial"/>
                <w:color w:val="000000"/>
                <w:sz w:val="20"/>
                <w:szCs w:val="24"/>
              </w:rPr>
            </w:r>
            <w:r w:rsidRPr="0003144E">
              <w:rPr>
                <w:rFonts w:ascii="Arial" w:hAnsi="Arial" w:cs="Arial"/>
                <w:color w:val="000000"/>
                <w:sz w:val="20"/>
                <w:szCs w:val="24"/>
              </w:rPr>
              <w:fldChar w:fldCharType="separate"/>
            </w:r>
            <w:r w:rsidRPr="0003144E">
              <w:rPr>
                <w:rFonts w:ascii="Arial" w:hAnsi="Arial" w:cs="Arial"/>
                <w:color w:val="000000"/>
                <w:sz w:val="20"/>
                <w:szCs w:val="24"/>
              </w:rPr>
              <w:fldChar w:fldCharType="end"/>
            </w:r>
            <w:bookmarkEnd w:id="6"/>
            <w:r w:rsidRPr="0003144E">
              <w:rPr>
                <w:rFonts w:ascii="Arial" w:hAnsi="Arial" w:cs="Arial"/>
                <w:color w:val="000000"/>
                <w:sz w:val="20"/>
                <w:szCs w:val="24"/>
              </w:rPr>
              <w:t xml:space="preserve"> Sole Proprietorship</w:t>
            </w:r>
          </w:p>
        </w:tc>
        <w:tc>
          <w:tcPr>
            <w:tcW w:w="1677" w:type="pct"/>
            <w:tcBorders>
              <w:bottom w:val="single" w:sz="4" w:space="0" w:color="auto"/>
            </w:tcBorders>
          </w:tcPr>
          <w:p w14:paraId="2B01AF88" w14:textId="77777777" w:rsidR="00B513DD" w:rsidRPr="0003144E" w:rsidRDefault="00B513DD" w:rsidP="00DA6C77">
            <w:pPr>
              <w:pStyle w:val="TableParagraph"/>
              <w:spacing w:before="60"/>
              <w:ind w:left="115"/>
              <w:rPr>
                <w:rFonts w:ascii="Arial" w:hAnsi="Arial" w:cs="Arial"/>
                <w:color w:val="000000"/>
                <w:sz w:val="20"/>
                <w:szCs w:val="24"/>
              </w:rPr>
            </w:pPr>
            <w:r w:rsidRPr="0003144E">
              <w:rPr>
                <w:rFonts w:ascii="Arial" w:hAnsi="Arial" w:cs="Arial"/>
                <w:color w:val="000000"/>
                <w:sz w:val="20"/>
                <w:szCs w:val="24"/>
              </w:rPr>
              <w:fldChar w:fldCharType="begin">
                <w:ffData>
                  <w:name w:val="Check4"/>
                  <w:enabled/>
                  <w:calcOnExit w:val="0"/>
                  <w:checkBox>
                    <w:sizeAuto/>
                    <w:default w:val="0"/>
                  </w:checkBox>
                </w:ffData>
              </w:fldChar>
            </w:r>
            <w:r w:rsidRPr="0003144E">
              <w:rPr>
                <w:rFonts w:ascii="Arial" w:hAnsi="Arial" w:cs="Arial"/>
                <w:color w:val="000000"/>
                <w:sz w:val="20"/>
                <w:szCs w:val="24"/>
              </w:rPr>
              <w:instrText xml:space="preserve"> FORMCHECKBOX </w:instrText>
            </w:r>
            <w:r w:rsidRPr="0003144E">
              <w:rPr>
                <w:rFonts w:ascii="Arial" w:hAnsi="Arial" w:cs="Arial"/>
                <w:color w:val="000000"/>
                <w:sz w:val="20"/>
                <w:szCs w:val="24"/>
              </w:rPr>
            </w:r>
            <w:r w:rsidRPr="0003144E">
              <w:rPr>
                <w:rFonts w:ascii="Arial" w:hAnsi="Arial" w:cs="Arial"/>
                <w:color w:val="000000"/>
                <w:sz w:val="20"/>
                <w:szCs w:val="24"/>
              </w:rPr>
              <w:fldChar w:fldCharType="separate"/>
            </w:r>
            <w:r w:rsidRPr="0003144E">
              <w:rPr>
                <w:rFonts w:ascii="Arial" w:hAnsi="Arial" w:cs="Arial"/>
                <w:color w:val="000000"/>
                <w:sz w:val="20"/>
                <w:szCs w:val="24"/>
              </w:rPr>
              <w:fldChar w:fldCharType="end"/>
            </w:r>
            <w:r w:rsidRPr="0003144E">
              <w:rPr>
                <w:rFonts w:ascii="Arial" w:hAnsi="Arial" w:cs="Arial"/>
                <w:color w:val="000000"/>
                <w:sz w:val="20"/>
                <w:szCs w:val="24"/>
              </w:rPr>
              <w:t xml:space="preserve"> </w:t>
            </w:r>
            <w:r>
              <w:rPr>
                <w:rFonts w:ascii="Arial" w:hAnsi="Arial" w:cs="Arial"/>
                <w:color w:val="000000"/>
                <w:sz w:val="20"/>
                <w:szCs w:val="24"/>
              </w:rPr>
              <w:t>Partnership</w:t>
            </w:r>
          </w:p>
        </w:tc>
        <w:tc>
          <w:tcPr>
            <w:tcW w:w="1657" w:type="pct"/>
            <w:tcBorders>
              <w:bottom w:val="single" w:sz="4" w:space="0" w:color="auto"/>
              <w:right w:val="single" w:sz="4" w:space="0" w:color="auto"/>
            </w:tcBorders>
          </w:tcPr>
          <w:p w14:paraId="7AB7C63A" w14:textId="77777777" w:rsidR="00B513DD" w:rsidRPr="0003144E" w:rsidRDefault="00B513DD" w:rsidP="00DA6C77">
            <w:pPr>
              <w:pStyle w:val="TableParagraph"/>
              <w:spacing w:before="60"/>
              <w:ind w:left="115"/>
              <w:rPr>
                <w:rFonts w:ascii="Arial" w:hAnsi="Arial" w:cs="Arial"/>
                <w:color w:val="000000"/>
                <w:sz w:val="20"/>
                <w:szCs w:val="24"/>
              </w:rPr>
            </w:pPr>
            <w:r w:rsidRPr="0003144E">
              <w:rPr>
                <w:rFonts w:ascii="Arial" w:hAnsi="Arial" w:cs="Arial"/>
                <w:color w:val="000000"/>
                <w:sz w:val="20"/>
                <w:szCs w:val="24"/>
              </w:rPr>
              <w:fldChar w:fldCharType="begin">
                <w:ffData>
                  <w:name w:val="Check4"/>
                  <w:enabled/>
                  <w:calcOnExit w:val="0"/>
                  <w:checkBox>
                    <w:sizeAuto/>
                    <w:default w:val="0"/>
                  </w:checkBox>
                </w:ffData>
              </w:fldChar>
            </w:r>
            <w:r w:rsidRPr="0003144E">
              <w:rPr>
                <w:rFonts w:ascii="Arial" w:hAnsi="Arial" w:cs="Arial"/>
                <w:color w:val="000000"/>
                <w:sz w:val="20"/>
                <w:szCs w:val="24"/>
              </w:rPr>
              <w:instrText xml:space="preserve"> FORMCHECKBOX </w:instrText>
            </w:r>
            <w:r w:rsidRPr="0003144E">
              <w:rPr>
                <w:rFonts w:ascii="Arial" w:hAnsi="Arial" w:cs="Arial"/>
                <w:color w:val="000000"/>
                <w:sz w:val="20"/>
                <w:szCs w:val="24"/>
              </w:rPr>
            </w:r>
            <w:r w:rsidRPr="0003144E">
              <w:rPr>
                <w:rFonts w:ascii="Arial" w:hAnsi="Arial" w:cs="Arial"/>
                <w:color w:val="000000"/>
                <w:sz w:val="20"/>
                <w:szCs w:val="24"/>
              </w:rPr>
              <w:fldChar w:fldCharType="separate"/>
            </w:r>
            <w:r w:rsidRPr="0003144E">
              <w:rPr>
                <w:rFonts w:ascii="Arial" w:hAnsi="Arial" w:cs="Arial"/>
                <w:color w:val="000000"/>
                <w:sz w:val="20"/>
                <w:szCs w:val="24"/>
              </w:rPr>
              <w:fldChar w:fldCharType="end"/>
            </w:r>
            <w:r w:rsidRPr="0003144E">
              <w:rPr>
                <w:rFonts w:ascii="Arial" w:hAnsi="Arial" w:cs="Arial"/>
                <w:color w:val="000000"/>
                <w:sz w:val="20"/>
                <w:szCs w:val="24"/>
              </w:rPr>
              <w:t xml:space="preserve"> </w:t>
            </w:r>
            <w:r>
              <w:rPr>
                <w:rFonts w:ascii="Arial" w:hAnsi="Arial" w:cs="Arial"/>
                <w:color w:val="000000"/>
                <w:sz w:val="20"/>
                <w:szCs w:val="24"/>
              </w:rPr>
              <w:t>Corporation</w:t>
            </w:r>
          </w:p>
        </w:tc>
      </w:tr>
      <w:tr w:rsidR="00B513DD" w:rsidRPr="00B55670" w14:paraId="65EFD514"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gridSpan w:val="4"/>
            <w:tcBorders>
              <w:top w:val="single" w:sz="4" w:space="0" w:color="auto"/>
              <w:left w:val="single" w:sz="4" w:space="0" w:color="auto"/>
              <w:right w:val="single" w:sz="4" w:space="0" w:color="auto"/>
            </w:tcBorders>
          </w:tcPr>
          <w:p w14:paraId="67FCBD1C" w14:textId="77777777" w:rsidR="00B513DD" w:rsidRPr="00B55670" w:rsidRDefault="00B513DD" w:rsidP="00DA6C77">
            <w:pPr>
              <w:pStyle w:val="TableParagraph"/>
              <w:spacing w:before="0"/>
              <w:ind w:left="0"/>
              <w:rPr>
                <w:rFonts w:ascii="Arial" w:hAnsi="Arial" w:cs="Arial"/>
                <w:color w:val="000000"/>
                <w:sz w:val="16"/>
                <w:szCs w:val="16"/>
              </w:rPr>
            </w:pPr>
            <w:r w:rsidRPr="00B55670">
              <w:rPr>
                <w:rFonts w:ascii="Arial" w:hAnsi="Arial" w:cs="Arial"/>
                <w:color w:val="000000"/>
                <w:sz w:val="16"/>
                <w:szCs w:val="16"/>
              </w:rPr>
              <w:t>Ownership Status</w:t>
            </w:r>
          </w:p>
        </w:tc>
      </w:tr>
      <w:tr w:rsidR="00B513DD" w:rsidRPr="0003144E" w14:paraId="49A35D14"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14" w:type="pct"/>
            <w:tcBorders>
              <w:left w:val="single" w:sz="4" w:space="0" w:color="auto"/>
              <w:bottom w:val="single" w:sz="4" w:space="0" w:color="auto"/>
            </w:tcBorders>
          </w:tcPr>
          <w:p w14:paraId="3CCE4E69" w14:textId="77777777" w:rsidR="00B513DD" w:rsidRPr="0003144E" w:rsidRDefault="00B513DD" w:rsidP="00DA6C77">
            <w:pPr>
              <w:pStyle w:val="TableParagraph"/>
              <w:spacing w:before="60"/>
              <w:ind w:left="115"/>
              <w:rPr>
                <w:rFonts w:ascii="Arial" w:hAnsi="Arial" w:cs="Arial"/>
                <w:color w:val="000000"/>
                <w:sz w:val="20"/>
                <w:szCs w:val="24"/>
              </w:rPr>
            </w:pPr>
            <w:r w:rsidRPr="0003144E">
              <w:rPr>
                <w:rFonts w:ascii="Arial" w:hAnsi="Arial" w:cs="Arial"/>
                <w:color w:val="000000"/>
                <w:sz w:val="20"/>
                <w:szCs w:val="24"/>
              </w:rPr>
              <w:fldChar w:fldCharType="begin">
                <w:ffData>
                  <w:name w:val="Check4"/>
                  <w:enabled/>
                  <w:calcOnExit w:val="0"/>
                  <w:checkBox>
                    <w:sizeAuto/>
                    <w:default w:val="0"/>
                  </w:checkBox>
                </w:ffData>
              </w:fldChar>
            </w:r>
            <w:r w:rsidRPr="0003144E">
              <w:rPr>
                <w:rFonts w:ascii="Arial" w:hAnsi="Arial" w:cs="Arial"/>
                <w:color w:val="000000"/>
                <w:sz w:val="20"/>
                <w:szCs w:val="24"/>
              </w:rPr>
              <w:instrText xml:space="preserve"> FORMCHECKBOX </w:instrText>
            </w:r>
            <w:r w:rsidRPr="0003144E">
              <w:rPr>
                <w:rFonts w:ascii="Arial" w:hAnsi="Arial" w:cs="Arial"/>
                <w:color w:val="000000"/>
                <w:sz w:val="20"/>
                <w:szCs w:val="24"/>
              </w:rPr>
            </w:r>
            <w:r w:rsidRPr="0003144E">
              <w:rPr>
                <w:rFonts w:ascii="Arial" w:hAnsi="Arial" w:cs="Arial"/>
                <w:color w:val="000000"/>
                <w:sz w:val="20"/>
                <w:szCs w:val="24"/>
              </w:rPr>
              <w:fldChar w:fldCharType="separate"/>
            </w:r>
            <w:r w:rsidRPr="0003144E">
              <w:rPr>
                <w:rFonts w:ascii="Arial" w:hAnsi="Arial" w:cs="Arial"/>
                <w:color w:val="000000"/>
                <w:sz w:val="20"/>
                <w:szCs w:val="24"/>
              </w:rPr>
              <w:fldChar w:fldCharType="end"/>
            </w:r>
            <w:r w:rsidRPr="0003144E">
              <w:rPr>
                <w:rFonts w:ascii="Arial" w:hAnsi="Arial" w:cs="Arial"/>
                <w:color w:val="000000"/>
                <w:sz w:val="20"/>
                <w:szCs w:val="24"/>
              </w:rPr>
              <w:t xml:space="preserve"> </w:t>
            </w:r>
            <w:r>
              <w:rPr>
                <w:rFonts w:ascii="Arial" w:hAnsi="Arial" w:cs="Arial"/>
                <w:color w:val="000000"/>
                <w:sz w:val="20"/>
                <w:szCs w:val="24"/>
              </w:rPr>
              <w:t>Independent</w:t>
            </w:r>
          </w:p>
        </w:tc>
        <w:tc>
          <w:tcPr>
            <w:tcW w:w="2129" w:type="pct"/>
            <w:gridSpan w:val="2"/>
            <w:tcBorders>
              <w:bottom w:val="single" w:sz="4" w:space="0" w:color="auto"/>
            </w:tcBorders>
          </w:tcPr>
          <w:p w14:paraId="51A2EC6F" w14:textId="77777777" w:rsidR="00B513DD" w:rsidRPr="0003144E" w:rsidRDefault="00B513DD" w:rsidP="00DA6C77">
            <w:pPr>
              <w:pStyle w:val="TableParagraph"/>
              <w:spacing w:before="60"/>
              <w:ind w:left="115"/>
              <w:rPr>
                <w:rFonts w:ascii="Arial" w:hAnsi="Arial" w:cs="Arial"/>
                <w:color w:val="000000"/>
                <w:sz w:val="20"/>
                <w:szCs w:val="24"/>
              </w:rPr>
            </w:pPr>
            <w:r w:rsidRPr="0003144E">
              <w:rPr>
                <w:rFonts w:ascii="Arial" w:hAnsi="Arial" w:cs="Arial"/>
                <w:color w:val="000000"/>
                <w:sz w:val="20"/>
                <w:szCs w:val="24"/>
              </w:rPr>
              <w:fldChar w:fldCharType="begin">
                <w:ffData>
                  <w:name w:val="Check4"/>
                  <w:enabled/>
                  <w:calcOnExit w:val="0"/>
                  <w:checkBox>
                    <w:sizeAuto/>
                    <w:default w:val="0"/>
                  </w:checkBox>
                </w:ffData>
              </w:fldChar>
            </w:r>
            <w:r w:rsidRPr="0003144E">
              <w:rPr>
                <w:rFonts w:ascii="Arial" w:hAnsi="Arial" w:cs="Arial"/>
                <w:color w:val="000000"/>
                <w:sz w:val="20"/>
                <w:szCs w:val="24"/>
              </w:rPr>
              <w:instrText xml:space="preserve"> FORMCHECKBOX </w:instrText>
            </w:r>
            <w:r w:rsidRPr="0003144E">
              <w:rPr>
                <w:rFonts w:ascii="Arial" w:hAnsi="Arial" w:cs="Arial"/>
                <w:color w:val="000000"/>
                <w:sz w:val="20"/>
                <w:szCs w:val="24"/>
              </w:rPr>
            </w:r>
            <w:r w:rsidRPr="0003144E">
              <w:rPr>
                <w:rFonts w:ascii="Arial" w:hAnsi="Arial" w:cs="Arial"/>
                <w:color w:val="000000"/>
                <w:sz w:val="20"/>
                <w:szCs w:val="24"/>
              </w:rPr>
              <w:fldChar w:fldCharType="separate"/>
            </w:r>
            <w:r w:rsidRPr="0003144E">
              <w:rPr>
                <w:rFonts w:ascii="Arial" w:hAnsi="Arial" w:cs="Arial"/>
                <w:color w:val="000000"/>
                <w:sz w:val="20"/>
                <w:szCs w:val="24"/>
              </w:rPr>
              <w:fldChar w:fldCharType="end"/>
            </w:r>
            <w:r w:rsidRPr="0003144E">
              <w:rPr>
                <w:rFonts w:ascii="Arial" w:hAnsi="Arial" w:cs="Arial"/>
                <w:color w:val="000000"/>
                <w:sz w:val="20"/>
                <w:szCs w:val="24"/>
              </w:rPr>
              <w:t xml:space="preserve"> </w:t>
            </w:r>
            <w:r>
              <w:rPr>
                <w:rFonts w:ascii="Arial" w:hAnsi="Arial" w:cs="Arial"/>
                <w:color w:val="000000"/>
                <w:sz w:val="20"/>
                <w:szCs w:val="24"/>
              </w:rPr>
              <w:t xml:space="preserve">Subsidiary, Name of Parent Organization: </w:t>
            </w:r>
          </w:p>
        </w:tc>
        <w:tc>
          <w:tcPr>
            <w:tcW w:w="1657" w:type="pct"/>
            <w:tcBorders>
              <w:bottom w:val="single" w:sz="4" w:space="0" w:color="auto"/>
              <w:right w:val="single" w:sz="4" w:space="0" w:color="auto"/>
            </w:tcBorders>
          </w:tcPr>
          <w:p w14:paraId="72553371" w14:textId="77777777" w:rsidR="00B513DD" w:rsidRPr="0003144E" w:rsidRDefault="00B513DD" w:rsidP="00DA6C77">
            <w:pPr>
              <w:pStyle w:val="TableParagraph"/>
              <w:spacing w:before="60"/>
              <w:ind w:left="115"/>
              <w:rPr>
                <w:rFonts w:ascii="Arial" w:hAnsi="Arial" w:cs="Arial"/>
                <w:color w:val="000000"/>
                <w:sz w:val="20"/>
                <w:szCs w:val="24"/>
              </w:rPr>
            </w:pPr>
            <w:r>
              <w:rPr>
                <w:rFonts w:ascii="Arial" w:hAnsi="Arial" w:cs="Arial"/>
                <w:color w:val="000000"/>
                <w:sz w:val="20"/>
                <w:szCs w:val="24"/>
              </w:rPr>
              <w:fldChar w:fldCharType="begin">
                <w:ffData>
                  <w:name w:val="Text140"/>
                  <w:enabled/>
                  <w:calcOnExit w:val="0"/>
                  <w:textInput/>
                </w:ffData>
              </w:fldChar>
            </w:r>
            <w:r>
              <w:rPr>
                <w:rFonts w:ascii="Arial" w:hAnsi="Arial" w:cs="Arial"/>
                <w:color w:val="000000"/>
                <w:sz w:val="20"/>
                <w:szCs w:val="24"/>
              </w:rPr>
              <w:instrText xml:space="preserve"> FORMTEXT </w:instrText>
            </w:r>
            <w:r>
              <w:rPr>
                <w:rFonts w:ascii="Arial" w:hAnsi="Arial" w:cs="Arial"/>
                <w:color w:val="000000"/>
                <w:sz w:val="20"/>
                <w:szCs w:val="24"/>
              </w:rPr>
            </w:r>
            <w:r>
              <w:rPr>
                <w:rFonts w:ascii="Arial" w:hAnsi="Arial" w:cs="Arial"/>
                <w:color w:val="000000"/>
                <w:sz w:val="20"/>
                <w:szCs w:val="24"/>
              </w:rPr>
              <w:fldChar w:fldCharType="separate"/>
            </w:r>
            <w:r>
              <w:rPr>
                <w:rFonts w:ascii="Arial" w:hAnsi="Arial" w:cs="Arial"/>
                <w:noProof/>
                <w:color w:val="000000"/>
                <w:sz w:val="20"/>
                <w:szCs w:val="24"/>
              </w:rPr>
              <w:t> </w:t>
            </w:r>
            <w:r>
              <w:rPr>
                <w:rFonts w:ascii="Arial" w:hAnsi="Arial" w:cs="Arial"/>
                <w:noProof/>
                <w:color w:val="000000"/>
                <w:sz w:val="20"/>
                <w:szCs w:val="24"/>
              </w:rPr>
              <w:t> </w:t>
            </w:r>
            <w:r>
              <w:rPr>
                <w:rFonts w:ascii="Arial" w:hAnsi="Arial" w:cs="Arial"/>
                <w:noProof/>
                <w:color w:val="000000"/>
                <w:sz w:val="20"/>
                <w:szCs w:val="24"/>
              </w:rPr>
              <w:t> </w:t>
            </w:r>
            <w:r>
              <w:rPr>
                <w:rFonts w:ascii="Arial" w:hAnsi="Arial" w:cs="Arial"/>
                <w:noProof/>
                <w:color w:val="000000"/>
                <w:sz w:val="20"/>
                <w:szCs w:val="24"/>
              </w:rPr>
              <w:t> </w:t>
            </w:r>
            <w:r>
              <w:rPr>
                <w:rFonts w:ascii="Arial" w:hAnsi="Arial" w:cs="Arial"/>
                <w:noProof/>
                <w:color w:val="000000"/>
                <w:sz w:val="20"/>
                <w:szCs w:val="24"/>
              </w:rPr>
              <w:t> </w:t>
            </w:r>
            <w:r>
              <w:rPr>
                <w:rFonts w:ascii="Arial" w:hAnsi="Arial" w:cs="Arial"/>
                <w:color w:val="000000"/>
                <w:sz w:val="20"/>
                <w:szCs w:val="24"/>
              </w:rPr>
              <w:fldChar w:fldCharType="end"/>
            </w:r>
          </w:p>
        </w:tc>
      </w:tr>
      <w:tr w:rsidR="00B513DD" w:rsidRPr="00B55670" w14:paraId="18914785"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gridSpan w:val="4"/>
            <w:tcBorders>
              <w:top w:val="single" w:sz="4" w:space="0" w:color="auto"/>
              <w:left w:val="single" w:sz="4" w:space="0" w:color="auto"/>
              <w:right w:val="single" w:sz="4" w:space="0" w:color="auto"/>
            </w:tcBorders>
          </w:tcPr>
          <w:p w14:paraId="1B3698D1" w14:textId="77777777" w:rsidR="00B513DD" w:rsidRPr="00B55670" w:rsidRDefault="00B513DD" w:rsidP="00DA6C77">
            <w:pPr>
              <w:pStyle w:val="TableParagraph"/>
              <w:spacing w:before="0"/>
              <w:ind w:left="0"/>
              <w:rPr>
                <w:rFonts w:ascii="Arial" w:hAnsi="Arial" w:cs="Arial"/>
                <w:color w:val="000000"/>
                <w:sz w:val="16"/>
                <w:szCs w:val="16"/>
              </w:rPr>
            </w:pPr>
            <w:r w:rsidRPr="00B55670">
              <w:rPr>
                <w:rFonts w:ascii="Arial" w:hAnsi="Arial" w:cs="Arial"/>
                <w:color w:val="000000"/>
                <w:sz w:val="16"/>
                <w:szCs w:val="16"/>
              </w:rPr>
              <w:t>Date founded</w:t>
            </w:r>
          </w:p>
        </w:tc>
      </w:tr>
      <w:tr w:rsidR="00B513DD" w14:paraId="542DA4FC"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gridSpan w:val="4"/>
            <w:tcBorders>
              <w:left w:val="single" w:sz="4" w:space="0" w:color="auto"/>
              <w:bottom w:val="single" w:sz="4" w:space="0" w:color="auto"/>
              <w:right w:val="single" w:sz="4" w:space="0" w:color="auto"/>
            </w:tcBorders>
          </w:tcPr>
          <w:p w14:paraId="187178A2" w14:textId="77777777" w:rsidR="00B513DD" w:rsidRDefault="00B513DD" w:rsidP="00DA6C77">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513DD" w:rsidRPr="00B55670" w14:paraId="25CD739B"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gridSpan w:val="4"/>
            <w:tcBorders>
              <w:top w:val="single" w:sz="4" w:space="0" w:color="auto"/>
              <w:left w:val="single" w:sz="4" w:space="0" w:color="auto"/>
              <w:right w:val="single" w:sz="4" w:space="0" w:color="auto"/>
            </w:tcBorders>
          </w:tcPr>
          <w:p w14:paraId="761F31FB" w14:textId="77777777" w:rsidR="00B513DD" w:rsidRPr="00B55670" w:rsidRDefault="00B513DD" w:rsidP="00DA6C77">
            <w:pPr>
              <w:pStyle w:val="TableParagraph"/>
              <w:spacing w:before="0"/>
              <w:ind w:left="0"/>
              <w:rPr>
                <w:rFonts w:ascii="Arial" w:hAnsi="Arial" w:cs="Arial"/>
                <w:color w:val="000000"/>
                <w:sz w:val="16"/>
                <w:szCs w:val="16"/>
              </w:rPr>
            </w:pPr>
            <w:r w:rsidRPr="00B55670">
              <w:rPr>
                <w:rFonts w:ascii="Arial" w:hAnsi="Arial" w:cs="Arial"/>
                <w:color w:val="000000"/>
                <w:sz w:val="16"/>
                <w:szCs w:val="16"/>
              </w:rPr>
              <w:t>Company History</w:t>
            </w:r>
          </w:p>
        </w:tc>
      </w:tr>
      <w:tr w:rsidR="00B513DD" w14:paraId="765FCBE5" w14:textId="77777777" w:rsidTr="00416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gridSpan w:val="4"/>
            <w:tcBorders>
              <w:left w:val="single" w:sz="4" w:space="0" w:color="auto"/>
              <w:bottom w:val="single" w:sz="4" w:space="0" w:color="auto"/>
              <w:right w:val="single" w:sz="4" w:space="0" w:color="auto"/>
            </w:tcBorders>
          </w:tcPr>
          <w:p w14:paraId="55D8B9E1" w14:textId="77777777" w:rsidR="00B513DD" w:rsidRDefault="00B513DD" w:rsidP="00DA6C77">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513DD" w:rsidRPr="00B55670" w14:paraId="1E961964" w14:textId="77777777" w:rsidTr="004161B7">
        <w:trPr>
          <w:trHeight w:val="20"/>
        </w:trPr>
        <w:tc>
          <w:tcPr>
            <w:tcW w:w="5000" w:type="pct"/>
            <w:gridSpan w:val="4"/>
            <w:tcBorders>
              <w:bottom w:val="nil"/>
            </w:tcBorders>
          </w:tcPr>
          <w:p w14:paraId="541E0441" w14:textId="15EDB29F" w:rsidR="00B513DD" w:rsidRPr="00B55670" w:rsidRDefault="00B513DD" w:rsidP="00DA6C77">
            <w:pPr>
              <w:pStyle w:val="AppendixHeaders2"/>
              <w:jc w:val="left"/>
              <w:rPr>
                <w:b w:val="0"/>
                <w:sz w:val="16"/>
                <w:szCs w:val="16"/>
              </w:rPr>
            </w:pPr>
            <w:r w:rsidRPr="00B55670">
              <w:rPr>
                <w:b w:val="0"/>
                <w:sz w:val="16"/>
                <w:szCs w:val="16"/>
              </w:rPr>
              <w:t>Office location</w:t>
            </w:r>
            <w:r w:rsidR="00530337">
              <w:rPr>
                <w:b w:val="0"/>
                <w:sz w:val="16"/>
                <w:szCs w:val="16"/>
              </w:rPr>
              <w:t>(</w:t>
            </w:r>
            <w:r w:rsidRPr="00B55670">
              <w:rPr>
                <w:b w:val="0"/>
                <w:sz w:val="16"/>
                <w:szCs w:val="16"/>
              </w:rPr>
              <w:t>s</w:t>
            </w:r>
            <w:r w:rsidR="00530337">
              <w:rPr>
                <w:b w:val="0"/>
                <w:sz w:val="16"/>
                <w:szCs w:val="16"/>
              </w:rPr>
              <w:t>)</w:t>
            </w:r>
            <w:r w:rsidRPr="00B55670">
              <w:rPr>
                <w:b w:val="0"/>
                <w:sz w:val="16"/>
                <w:szCs w:val="16"/>
              </w:rPr>
              <w:t xml:space="preserve">, personnel and expertise </w:t>
            </w:r>
          </w:p>
        </w:tc>
      </w:tr>
      <w:tr w:rsidR="00B513DD" w14:paraId="0ECD1E9E" w14:textId="77777777" w:rsidTr="004161B7">
        <w:trPr>
          <w:trHeight w:val="20"/>
        </w:trPr>
        <w:tc>
          <w:tcPr>
            <w:tcW w:w="5000" w:type="pct"/>
            <w:gridSpan w:val="4"/>
            <w:tcBorders>
              <w:top w:val="nil"/>
              <w:bottom w:val="single" w:sz="6" w:space="0" w:color="000000"/>
            </w:tcBorders>
          </w:tcPr>
          <w:p w14:paraId="7F58DAC1" w14:textId="77777777" w:rsidR="00B513DD" w:rsidRDefault="00B513DD" w:rsidP="00DA6C77">
            <w:pPr>
              <w:pStyle w:val="TableParagraph"/>
              <w:spacing w:before="120"/>
              <w:ind w:left="115"/>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513DD" w:rsidRPr="00B55670" w14:paraId="50CEAEE7" w14:textId="77777777" w:rsidTr="004161B7">
        <w:trPr>
          <w:trHeight w:val="20"/>
        </w:trPr>
        <w:tc>
          <w:tcPr>
            <w:tcW w:w="5000" w:type="pct"/>
            <w:gridSpan w:val="4"/>
            <w:tcBorders>
              <w:bottom w:val="nil"/>
            </w:tcBorders>
          </w:tcPr>
          <w:p w14:paraId="6E1C5AA7" w14:textId="77777777" w:rsidR="00B513DD" w:rsidRPr="00B55670" w:rsidRDefault="00B513DD" w:rsidP="00DA6C77">
            <w:pPr>
              <w:pStyle w:val="AppendixHeaders2"/>
              <w:jc w:val="left"/>
              <w:rPr>
                <w:b w:val="0"/>
                <w:sz w:val="16"/>
                <w:szCs w:val="16"/>
              </w:rPr>
            </w:pPr>
            <w:r w:rsidRPr="00B55670">
              <w:rPr>
                <w:b w:val="0"/>
                <w:sz w:val="16"/>
                <w:szCs w:val="16"/>
              </w:rPr>
              <w:t>Products and services offered</w:t>
            </w:r>
          </w:p>
        </w:tc>
      </w:tr>
      <w:tr w:rsidR="00B513DD" w14:paraId="6572133F" w14:textId="77777777" w:rsidTr="004161B7">
        <w:trPr>
          <w:trHeight w:val="20"/>
        </w:trPr>
        <w:tc>
          <w:tcPr>
            <w:tcW w:w="5000" w:type="pct"/>
            <w:gridSpan w:val="4"/>
            <w:tcBorders>
              <w:top w:val="nil"/>
            </w:tcBorders>
          </w:tcPr>
          <w:p w14:paraId="2418C609" w14:textId="77777777" w:rsidR="00B513DD" w:rsidRDefault="00B513DD" w:rsidP="00DA6C77">
            <w:pPr>
              <w:pStyle w:val="TableParagraph"/>
              <w:spacing w:before="120"/>
              <w:ind w:left="115"/>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513DD" w:rsidRPr="00B55670" w14:paraId="4DE3B216" w14:textId="77777777" w:rsidTr="004161B7">
        <w:trPr>
          <w:trHeight w:val="20"/>
        </w:trPr>
        <w:tc>
          <w:tcPr>
            <w:tcW w:w="5000" w:type="pct"/>
            <w:gridSpan w:val="4"/>
            <w:tcBorders>
              <w:bottom w:val="nil"/>
            </w:tcBorders>
          </w:tcPr>
          <w:p w14:paraId="645938C4" w14:textId="77777777" w:rsidR="00B513DD" w:rsidRPr="00B55670" w:rsidRDefault="00B513DD" w:rsidP="00DA6C77">
            <w:pPr>
              <w:pStyle w:val="AppendixHeaders2"/>
              <w:jc w:val="left"/>
              <w:rPr>
                <w:b w:val="0"/>
                <w:sz w:val="16"/>
                <w:szCs w:val="16"/>
              </w:rPr>
            </w:pPr>
            <w:r w:rsidRPr="00B55670">
              <w:rPr>
                <w:b w:val="0"/>
                <w:sz w:val="16"/>
                <w:szCs w:val="16"/>
              </w:rPr>
              <w:t>Describe relevant partnerships including company names, nature of relationship, and how the partnership is relevant to providing support services.</w:t>
            </w:r>
          </w:p>
        </w:tc>
      </w:tr>
      <w:tr w:rsidR="00B513DD" w14:paraId="6517F74B" w14:textId="77777777" w:rsidTr="004161B7">
        <w:trPr>
          <w:trHeight w:val="20"/>
        </w:trPr>
        <w:tc>
          <w:tcPr>
            <w:tcW w:w="5000" w:type="pct"/>
            <w:gridSpan w:val="4"/>
            <w:tcBorders>
              <w:top w:val="nil"/>
            </w:tcBorders>
          </w:tcPr>
          <w:p w14:paraId="3333CBA3" w14:textId="77777777" w:rsidR="00B513DD" w:rsidRDefault="00B513DD" w:rsidP="00DA6C77">
            <w:pPr>
              <w:pStyle w:val="TableParagraph"/>
              <w:spacing w:before="120"/>
              <w:ind w:left="115"/>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513DD" w:rsidRPr="00B55670" w14:paraId="606C2767" w14:textId="77777777" w:rsidTr="004161B7">
        <w:trPr>
          <w:trHeight w:val="20"/>
        </w:trPr>
        <w:tc>
          <w:tcPr>
            <w:tcW w:w="5000" w:type="pct"/>
            <w:gridSpan w:val="4"/>
            <w:tcBorders>
              <w:bottom w:val="nil"/>
            </w:tcBorders>
          </w:tcPr>
          <w:p w14:paraId="6376D23C" w14:textId="77777777" w:rsidR="00B513DD" w:rsidRPr="00B55670" w:rsidRDefault="00B513DD" w:rsidP="00DA6C77">
            <w:pPr>
              <w:pStyle w:val="TableParagraph"/>
              <w:spacing w:before="0"/>
              <w:ind w:left="0"/>
              <w:rPr>
                <w:rFonts w:ascii="Arial" w:hAnsi="Arial" w:cs="Arial"/>
                <w:sz w:val="16"/>
                <w:szCs w:val="16"/>
              </w:rPr>
            </w:pPr>
            <w:r w:rsidRPr="00B55670">
              <w:rPr>
                <w:rFonts w:ascii="Arial" w:hAnsi="Arial" w:cs="Arial"/>
                <w:sz w:val="16"/>
                <w:szCs w:val="16"/>
              </w:rPr>
              <w:t>Description of the firm’s experience in performing similar work. Please include a list of no more than three similar projects within the last five years giving the size of the project in dollars, the client, including the name and phone number of the person to whom the firm was accountable.</w:t>
            </w:r>
          </w:p>
        </w:tc>
      </w:tr>
      <w:tr w:rsidR="00B513DD" w14:paraId="525B266F" w14:textId="77777777" w:rsidTr="00530337">
        <w:trPr>
          <w:trHeight w:val="20"/>
        </w:trPr>
        <w:tc>
          <w:tcPr>
            <w:tcW w:w="5000" w:type="pct"/>
            <w:gridSpan w:val="4"/>
            <w:tcBorders>
              <w:top w:val="nil"/>
              <w:bottom w:val="single" w:sz="6" w:space="0" w:color="000000"/>
            </w:tcBorders>
          </w:tcPr>
          <w:p w14:paraId="303091EE" w14:textId="77777777" w:rsidR="00B513DD" w:rsidRDefault="00B513DD" w:rsidP="00DA6C77">
            <w:pPr>
              <w:pStyle w:val="TableParagraph"/>
              <w:spacing w:before="120"/>
              <w:ind w:left="115"/>
              <w:rPr>
                <w:rFonts w:ascii="Arial" w:hAnsi="Arial" w:cs="Arial"/>
                <w:sz w:val="24"/>
              </w:rPr>
            </w:pPr>
            <w:r>
              <w:rPr>
                <w:rFonts w:ascii="Arial" w:hAnsi="Arial" w:cs="Arial"/>
                <w:sz w:val="24"/>
              </w:rPr>
              <w:fldChar w:fldCharType="begin">
                <w:ffData>
                  <w:name w:val="Text139"/>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530337" w:rsidRPr="001B3814" w14:paraId="480D3B9A" w14:textId="77777777" w:rsidTr="00530337">
        <w:trPr>
          <w:trHeight w:val="20"/>
        </w:trPr>
        <w:tc>
          <w:tcPr>
            <w:tcW w:w="5000" w:type="pct"/>
            <w:gridSpan w:val="4"/>
            <w:tcBorders>
              <w:top w:val="single" w:sz="6" w:space="0" w:color="000000"/>
              <w:bottom w:val="nil"/>
            </w:tcBorders>
          </w:tcPr>
          <w:p w14:paraId="32497B55" w14:textId="4379E8C6" w:rsidR="00530337" w:rsidRPr="001B3814" w:rsidRDefault="001B3814" w:rsidP="00530337">
            <w:pPr>
              <w:pStyle w:val="TableParagraph"/>
              <w:spacing w:before="0"/>
              <w:ind w:left="0"/>
              <w:rPr>
                <w:rFonts w:ascii="Arial" w:hAnsi="Arial" w:cs="Arial"/>
                <w:sz w:val="16"/>
                <w:szCs w:val="16"/>
              </w:rPr>
            </w:pPr>
            <w:r w:rsidRPr="001B3814">
              <w:rPr>
                <w:rFonts w:ascii="Arial" w:hAnsi="Arial" w:cs="Arial"/>
                <w:sz w:val="16"/>
                <w:szCs w:val="16"/>
              </w:rPr>
              <w:t>Provide organizational chart, identifying the project manager and team members with their titles.</w:t>
            </w:r>
          </w:p>
        </w:tc>
      </w:tr>
      <w:tr w:rsidR="00530337" w14:paraId="6E97AD9A" w14:textId="77777777" w:rsidTr="00530337">
        <w:trPr>
          <w:trHeight w:val="20"/>
        </w:trPr>
        <w:tc>
          <w:tcPr>
            <w:tcW w:w="5000" w:type="pct"/>
            <w:gridSpan w:val="4"/>
            <w:tcBorders>
              <w:top w:val="nil"/>
              <w:bottom w:val="single" w:sz="6" w:space="0" w:color="000000"/>
            </w:tcBorders>
          </w:tcPr>
          <w:p w14:paraId="3FCE7628" w14:textId="5CB2EC3A" w:rsidR="00530337" w:rsidRDefault="001B3814" w:rsidP="00DA6C77">
            <w:pPr>
              <w:pStyle w:val="TableParagraph"/>
              <w:spacing w:before="120"/>
              <w:ind w:left="115"/>
              <w:rPr>
                <w:rFonts w:ascii="Arial" w:hAnsi="Arial" w:cs="Arial"/>
                <w:sz w:val="24"/>
              </w:rPr>
            </w:pPr>
            <w:r>
              <w:rPr>
                <w:rFonts w:ascii="Arial" w:hAnsi="Arial" w:cs="Arial"/>
                <w:sz w:val="24"/>
              </w:rPr>
              <w:fldChar w:fldCharType="begin">
                <w:ffData>
                  <w:name w:val="Text139"/>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B513DD" w14:paraId="26652130" w14:textId="77777777" w:rsidTr="004161B7">
        <w:trPr>
          <w:trHeight w:val="20"/>
        </w:trPr>
        <w:tc>
          <w:tcPr>
            <w:tcW w:w="5000" w:type="pct"/>
            <w:gridSpan w:val="4"/>
            <w:tcBorders>
              <w:left w:val="nil"/>
              <w:bottom w:val="nil"/>
              <w:right w:val="nil"/>
            </w:tcBorders>
          </w:tcPr>
          <w:p w14:paraId="64EB88C7" w14:textId="77777777" w:rsidR="00B513DD" w:rsidRDefault="00B513DD" w:rsidP="00DA6C77">
            <w:pPr>
              <w:pStyle w:val="AppendixHeaders2"/>
              <w:spacing w:before="60" w:after="60"/>
              <w:jc w:val="left"/>
              <w:rPr>
                <w:b w:val="0"/>
                <w:sz w:val="22"/>
              </w:rPr>
            </w:pPr>
            <w:r>
              <w:rPr>
                <w:b w:val="0"/>
                <w:sz w:val="22"/>
              </w:rPr>
              <w:fldChar w:fldCharType="begin">
                <w:ffData>
                  <w:name w:val="Check3"/>
                  <w:enabled/>
                  <w:calcOnExit w:val="0"/>
                  <w:checkBox>
                    <w:sizeAuto/>
                    <w:default w:val="0"/>
                  </w:checkBox>
                </w:ffData>
              </w:fldChar>
            </w:r>
            <w:bookmarkStart w:id="7" w:name="Check3"/>
            <w:r>
              <w:rPr>
                <w:b w:val="0"/>
                <w:sz w:val="22"/>
              </w:rPr>
              <w:instrText xml:space="preserve"> FORMCHECKBOX </w:instrText>
            </w:r>
            <w:r>
              <w:rPr>
                <w:b w:val="0"/>
                <w:sz w:val="22"/>
              </w:rPr>
            </w:r>
            <w:r>
              <w:rPr>
                <w:b w:val="0"/>
                <w:sz w:val="22"/>
              </w:rPr>
              <w:fldChar w:fldCharType="separate"/>
            </w:r>
            <w:r>
              <w:rPr>
                <w:b w:val="0"/>
                <w:sz w:val="22"/>
              </w:rPr>
              <w:fldChar w:fldCharType="end"/>
            </w:r>
            <w:bookmarkEnd w:id="7"/>
            <w:r>
              <w:rPr>
                <w:b w:val="0"/>
                <w:sz w:val="22"/>
              </w:rPr>
              <w:t xml:space="preserve"> Resumes of key personnel attached</w:t>
            </w:r>
          </w:p>
          <w:p w14:paraId="0DDE5B66" w14:textId="77777777" w:rsidR="00530337" w:rsidRPr="00D31562" w:rsidRDefault="00530337" w:rsidP="00DA6C77">
            <w:pPr>
              <w:pStyle w:val="AppendixHeaders2"/>
              <w:spacing w:before="60" w:after="60"/>
              <w:jc w:val="left"/>
              <w:rPr>
                <w:b w:val="0"/>
                <w:sz w:val="22"/>
              </w:rPr>
            </w:pPr>
          </w:p>
        </w:tc>
      </w:tr>
    </w:tbl>
    <w:p w14:paraId="0D355088" w14:textId="77777777" w:rsidR="004161B7" w:rsidRDefault="004161B7">
      <w:r>
        <w:rPr>
          <w:b/>
        </w:rPr>
        <w:br w:type="page"/>
      </w:r>
    </w:p>
    <w:tbl>
      <w:tblPr>
        <w:tblW w:w="5003" w:type="pct"/>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796"/>
      </w:tblGrid>
      <w:tr w:rsidR="00B513DD" w:rsidRPr="00D406A9" w14:paraId="1109925F" w14:textId="77777777" w:rsidTr="00DA6C77">
        <w:trPr>
          <w:trHeight w:val="20"/>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1673FDC" w14:textId="77777777" w:rsidR="00B513DD" w:rsidRPr="00D406A9" w:rsidRDefault="00B513DD" w:rsidP="00DA6C77">
            <w:pPr>
              <w:pStyle w:val="AppendixHeaders2"/>
              <w:rPr>
                <w:sz w:val="22"/>
              </w:rPr>
            </w:pPr>
            <w:r>
              <w:rPr>
                <w:sz w:val="22"/>
              </w:rPr>
              <w:lastRenderedPageBreak/>
              <w:t>Professional Conduct</w:t>
            </w:r>
          </w:p>
        </w:tc>
      </w:tr>
      <w:tr w:rsidR="00B513DD" w:rsidRPr="00B55670" w14:paraId="5524952A" w14:textId="77777777" w:rsidTr="00DA6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374109E0" w14:textId="62354E58" w:rsidR="00B513DD" w:rsidRPr="00B55670" w:rsidRDefault="00B513DD" w:rsidP="00DA6C77">
            <w:pPr>
              <w:pStyle w:val="TableParagraph"/>
              <w:spacing w:before="0"/>
              <w:ind w:left="0"/>
              <w:rPr>
                <w:rFonts w:ascii="Arial" w:hAnsi="Arial" w:cs="Arial"/>
                <w:color w:val="000000"/>
                <w:sz w:val="16"/>
                <w:szCs w:val="16"/>
              </w:rPr>
            </w:pPr>
            <w:r w:rsidRPr="00B55670">
              <w:rPr>
                <w:rFonts w:ascii="Arial" w:hAnsi="Arial" w:cs="Arial"/>
                <w:color w:val="000000"/>
                <w:sz w:val="16"/>
                <w:szCs w:val="16"/>
              </w:rPr>
              <w:t xml:space="preserve">Describe any situation where a </w:t>
            </w:r>
            <w:r w:rsidR="001B3814">
              <w:rPr>
                <w:rFonts w:ascii="Arial" w:hAnsi="Arial" w:cs="Arial"/>
                <w:color w:val="000000"/>
                <w:sz w:val="16"/>
                <w:szCs w:val="16"/>
              </w:rPr>
              <w:t>customer</w:t>
            </w:r>
            <w:r w:rsidRPr="00B55670">
              <w:rPr>
                <w:rFonts w:ascii="Arial" w:hAnsi="Arial" w:cs="Arial"/>
                <w:color w:val="000000"/>
                <w:sz w:val="16"/>
                <w:szCs w:val="16"/>
              </w:rPr>
              <w:t xml:space="preserve"> has terminated a contract with vendor “for cause” claiming breach of contract.</w:t>
            </w:r>
          </w:p>
        </w:tc>
      </w:tr>
      <w:tr w:rsidR="00B513DD" w14:paraId="50793087"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777B4E56" w14:textId="77777777" w:rsidR="00B513DD" w:rsidRDefault="00B513DD" w:rsidP="00DA6C77">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513DD" w14:paraId="430AE173"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tcBorders>
          </w:tcPr>
          <w:p w14:paraId="525C8944" w14:textId="77777777" w:rsidR="00B513DD" w:rsidRDefault="00B513DD" w:rsidP="00DA6C77">
            <w:pPr>
              <w:pStyle w:val="TableParagraph"/>
              <w:spacing w:before="120"/>
              <w:ind w:left="115"/>
              <w:rPr>
                <w:rFonts w:ascii="Arial" w:hAnsi="Arial" w:cs="Arial"/>
                <w:color w:val="000000"/>
                <w:sz w:val="24"/>
                <w:szCs w:val="24"/>
              </w:rPr>
            </w:pPr>
          </w:p>
        </w:tc>
      </w:tr>
      <w:tr w:rsidR="00B513DD" w14:paraId="57BE9864"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Pr>
          <w:tbl>
            <w:tblPr>
              <w:tblW w:w="10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780"/>
            </w:tblGrid>
            <w:tr w:rsidR="00B513DD" w:rsidRPr="00D406A9" w14:paraId="1FA69474" w14:textId="77777777" w:rsidTr="00B513DD">
              <w:trPr>
                <w:trHeight w:val="20"/>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F4405FC" w14:textId="77777777" w:rsidR="00B513DD" w:rsidRPr="00D406A9" w:rsidRDefault="00B513DD" w:rsidP="00B513DD">
                  <w:pPr>
                    <w:pStyle w:val="AppendixHeaders2"/>
                    <w:rPr>
                      <w:sz w:val="22"/>
                    </w:rPr>
                  </w:pPr>
                  <w:r>
                    <w:rPr>
                      <w:sz w:val="22"/>
                    </w:rPr>
                    <w:t>Service Delivery Model</w:t>
                  </w:r>
                </w:p>
              </w:tc>
            </w:tr>
            <w:tr w:rsidR="00B513DD" w:rsidRPr="00B55670" w14:paraId="2D9A4FEF"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5499DC03" w14:textId="77777777" w:rsidR="00B513DD" w:rsidRPr="00B55670" w:rsidRDefault="00B513DD" w:rsidP="00B513DD">
                  <w:pPr>
                    <w:pStyle w:val="TableParagraph"/>
                    <w:spacing w:before="0"/>
                    <w:ind w:left="0"/>
                    <w:rPr>
                      <w:rFonts w:ascii="Arial" w:hAnsi="Arial" w:cs="Arial"/>
                      <w:color w:val="000000"/>
                      <w:sz w:val="16"/>
                      <w:szCs w:val="16"/>
                    </w:rPr>
                  </w:pPr>
                  <w:r w:rsidRPr="00B55670">
                    <w:rPr>
                      <w:rFonts w:ascii="Arial" w:hAnsi="Arial" w:cs="Arial"/>
                      <w:color w:val="000000"/>
                      <w:sz w:val="16"/>
                      <w:szCs w:val="16"/>
                    </w:rPr>
                    <w:t>Any services delivered by off</w:t>
                  </w:r>
                  <w:r w:rsidRPr="00B55670">
                    <w:rPr>
                      <w:rFonts w:ascii="Cambria Math" w:hAnsi="Cambria Math" w:cs="Cambria Math"/>
                      <w:color w:val="000000"/>
                      <w:sz w:val="16"/>
                      <w:szCs w:val="16"/>
                    </w:rPr>
                    <w:t>shore</w:t>
                  </w:r>
                  <w:r w:rsidRPr="00B55670">
                    <w:rPr>
                      <w:rFonts w:ascii="Arial" w:hAnsi="Arial" w:cs="Arial"/>
                      <w:color w:val="000000"/>
                      <w:sz w:val="16"/>
                      <w:szCs w:val="16"/>
                    </w:rPr>
                    <w:t xml:space="preserve"> (outside North America) resources? If so, please provide details</w:t>
                  </w:r>
                </w:p>
              </w:tc>
            </w:tr>
            <w:tr w:rsidR="00B513DD" w14:paraId="5DF5F22C"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13F94C6F" w14:textId="77777777" w:rsidR="00B513DD" w:rsidRDefault="00B513DD" w:rsidP="00B513DD">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513DD" w:rsidRPr="00B55670" w14:paraId="3FC6D149"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3F587680" w14:textId="77777777" w:rsidR="00B513DD" w:rsidRPr="00B55670" w:rsidRDefault="00B513DD" w:rsidP="00B513DD">
                  <w:pPr>
                    <w:pStyle w:val="TableParagraph"/>
                    <w:spacing w:before="0"/>
                    <w:ind w:left="0"/>
                    <w:rPr>
                      <w:rFonts w:ascii="Arial" w:hAnsi="Arial" w:cs="Arial"/>
                      <w:color w:val="000000"/>
                      <w:sz w:val="16"/>
                      <w:szCs w:val="16"/>
                    </w:rPr>
                  </w:pPr>
                  <w:r w:rsidRPr="00B55670">
                    <w:rPr>
                      <w:rFonts w:ascii="Arial" w:hAnsi="Arial" w:cs="Arial"/>
                      <w:color w:val="000000"/>
                      <w:sz w:val="16"/>
                      <w:szCs w:val="16"/>
                    </w:rPr>
                    <w:t>Any deliverables scoped, developed, tested or supported by off</w:t>
                  </w:r>
                  <w:r w:rsidRPr="00B55670">
                    <w:rPr>
                      <w:rFonts w:ascii="Cambria Math" w:hAnsi="Cambria Math" w:cs="Cambria Math"/>
                      <w:color w:val="000000"/>
                      <w:sz w:val="16"/>
                      <w:szCs w:val="16"/>
                    </w:rPr>
                    <w:t>shore</w:t>
                  </w:r>
                  <w:r w:rsidRPr="00B55670">
                    <w:rPr>
                      <w:rFonts w:ascii="Arial" w:hAnsi="Arial" w:cs="Arial"/>
                      <w:color w:val="000000"/>
                      <w:sz w:val="16"/>
                      <w:szCs w:val="16"/>
                    </w:rPr>
                    <w:t xml:space="preserve"> (outside North America) resources? If so, please describe details.</w:t>
                  </w:r>
                </w:p>
              </w:tc>
            </w:tr>
            <w:tr w:rsidR="00B513DD" w14:paraId="43AC66E8"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4957AD9E" w14:textId="77777777" w:rsidR="00B513DD" w:rsidRDefault="00B513DD" w:rsidP="00B513DD">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513DD" w:rsidRPr="00B55670" w14:paraId="1036F60A"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47F4AA52" w14:textId="02E1FDCB" w:rsidR="00B513DD" w:rsidRPr="00B55670" w:rsidRDefault="00530337" w:rsidP="00B513DD">
                  <w:pPr>
                    <w:pStyle w:val="TableParagraph"/>
                    <w:spacing w:before="0"/>
                    <w:ind w:left="0"/>
                    <w:rPr>
                      <w:rFonts w:ascii="Arial" w:hAnsi="Arial" w:cs="Arial"/>
                      <w:color w:val="000000"/>
                      <w:sz w:val="16"/>
                      <w:szCs w:val="16"/>
                    </w:rPr>
                  </w:pPr>
                  <w:r>
                    <w:rPr>
                      <w:rFonts w:ascii="Arial" w:hAnsi="Arial" w:cs="Arial"/>
                      <w:color w:val="000000"/>
                      <w:sz w:val="16"/>
                      <w:szCs w:val="16"/>
                    </w:rPr>
                    <w:t xml:space="preserve">Describe customer support.  </w:t>
                  </w:r>
                  <w:r w:rsidR="00B513DD" w:rsidRPr="00B55670">
                    <w:rPr>
                      <w:rFonts w:ascii="Arial" w:hAnsi="Arial" w:cs="Arial"/>
                      <w:color w:val="000000"/>
                      <w:sz w:val="16"/>
                      <w:szCs w:val="16"/>
                    </w:rPr>
                    <w:t xml:space="preserve">How do </w:t>
                  </w:r>
                  <w:r>
                    <w:rPr>
                      <w:rFonts w:ascii="Arial" w:hAnsi="Arial" w:cs="Arial"/>
                      <w:color w:val="000000"/>
                      <w:sz w:val="16"/>
                      <w:szCs w:val="16"/>
                    </w:rPr>
                    <w:t>customers</w:t>
                  </w:r>
                  <w:r w:rsidR="00B513DD" w:rsidRPr="00B55670">
                    <w:rPr>
                      <w:rFonts w:ascii="Arial" w:hAnsi="Arial" w:cs="Arial"/>
                      <w:color w:val="000000"/>
                      <w:sz w:val="16"/>
                      <w:szCs w:val="16"/>
                    </w:rPr>
                    <w:t xml:space="preserve"> report issues, open cases, check case status, and receive break/fix deliverables?</w:t>
                  </w:r>
                </w:p>
              </w:tc>
            </w:tr>
            <w:tr w:rsidR="00B513DD" w14:paraId="66D24B56"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2789A6D7" w14:textId="77777777" w:rsidR="00B513DD" w:rsidRDefault="00B513DD" w:rsidP="00B513DD">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513DD" w14:paraId="3BC1CBF3"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bottom w:val="single" w:sz="6" w:space="0" w:color="000000"/>
                  </w:tcBorders>
                </w:tcPr>
                <w:p w14:paraId="2CA11C27" w14:textId="77777777" w:rsidR="00B513DD" w:rsidRDefault="00B513DD" w:rsidP="00B513DD">
                  <w:pPr>
                    <w:pStyle w:val="TableParagraph"/>
                    <w:spacing w:before="120"/>
                    <w:ind w:left="115"/>
                    <w:rPr>
                      <w:rFonts w:ascii="Arial" w:hAnsi="Arial" w:cs="Arial"/>
                      <w:color w:val="000000"/>
                      <w:sz w:val="24"/>
                      <w:szCs w:val="24"/>
                    </w:rPr>
                  </w:pPr>
                </w:p>
              </w:tc>
            </w:tr>
            <w:tr w:rsidR="00B513DD" w:rsidRPr="00D406A9" w14:paraId="3F27A6CB" w14:textId="77777777" w:rsidTr="00B513DD">
              <w:trPr>
                <w:trHeight w:val="20"/>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4BA0392" w14:textId="77777777" w:rsidR="00B513DD" w:rsidRPr="00D406A9" w:rsidRDefault="00B513DD" w:rsidP="00B513DD">
                  <w:pPr>
                    <w:pStyle w:val="AppendixHeaders2"/>
                    <w:rPr>
                      <w:sz w:val="22"/>
                    </w:rPr>
                  </w:pPr>
                  <w:r>
                    <w:rPr>
                      <w:sz w:val="22"/>
                    </w:rPr>
                    <w:t>Service Delivery</w:t>
                  </w:r>
                </w:p>
              </w:tc>
            </w:tr>
            <w:tr w:rsidR="00B513DD" w:rsidRPr="00B55670" w14:paraId="1DC29C68"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36DB6B1D" w14:textId="77777777" w:rsidR="00B513DD" w:rsidRDefault="00B513DD" w:rsidP="00B513DD">
                  <w:pPr>
                    <w:pStyle w:val="TableParagraph"/>
                    <w:spacing w:before="0"/>
                    <w:ind w:left="0"/>
                    <w:rPr>
                      <w:rFonts w:ascii="Arial" w:hAnsi="Arial" w:cs="Arial"/>
                      <w:color w:val="000000"/>
                      <w:sz w:val="16"/>
                      <w:szCs w:val="16"/>
                    </w:rPr>
                  </w:pPr>
                  <w:r>
                    <w:rPr>
                      <w:rFonts w:ascii="Arial" w:hAnsi="Arial" w:cs="Arial"/>
                      <w:color w:val="000000"/>
                      <w:sz w:val="16"/>
                      <w:szCs w:val="16"/>
                    </w:rPr>
                    <w:t>D</w:t>
                  </w:r>
                  <w:r w:rsidRPr="00B513DD">
                    <w:rPr>
                      <w:rFonts w:ascii="Arial" w:hAnsi="Arial" w:cs="Arial"/>
                      <w:color w:val="000000"/>
                      <w:sz w:val="16"/>
                      <w:szCs w:val="16"/>
                    </w:rPr>
                    <w:t>escribe the process and turnaround time for each of the following implementation phases:</w:t>
                  </w:r>
                </w:p>
                <w:p w14:paraId="06529245" w14:textId="77777777"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Creation of high-level project plan</w:t>
                  </w:r>
                </w:p>
                <w:p w14:paraId="28C21CDD" w14:textId="6787DD86"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 xml:space="preserve">Identification of </w:t>
                  </w:r>
                  <w:r>
                    <w:rPr>
                      <w:rFonts w:ascii="Arial" w:hAnsi="Arial" w:cs="Arial"/>
                      <w:color w:val="000000"/>
                      <w:sz w:val="16"/>
                      <w:szCs w:val="16"/>
                    </w:rPr>
                    <w:t>locations</w:t>
                  </w:r>
                  <w:r w:rsidRPr="000F0BA5">
                    <w:rPr>
                      <w:rFonts w:ascii="Arial" w:hAnsi="Arial" w:cs="Arial"/>
                      <w:color w:val="000000"/>
                      <w:sz w:val="16"/>
                      <w:szCs w:val="16"/>
                    </w:rPr>
                    <w:t>, queues, schedulable resources, administrators, attendants, and employees</w:t>
                  </w:r>
                </w:p>
                <w:p w14:paraId="39DA074F" w14:textId="77777777"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Account setup</w:t>
                  </w:r>
                </w:p>
                <w:p w14:paraId="7C574503" w14:textId="3EBABFA9"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 xml:space="preserve">Setup of first </w:t>
                  </w:r>
                  <w:r>
                    <w:rPr>
                      <w:rFonts w:ascii="Arial" w:hAnsi="Arial" w:cs="Arial"/>
                      <w:color w:val="000000"/>
                      <w:sz w:val="16"/>
                      <w:szCs w:val="16"/>
                    </w:rPr>
                    <w:t>location</w:t>
                  </w:r>
                  <w:r w:rsidRPr="000F0BA5">
                    <w:rPr>
                      <w:rFonts w:ascii="Arial" w:hAnsi="Arial" w:cs="Arial"/>
                      <w:color w:val="000000"/>
                      <w:sz w:val="16"/>
                      <w:szCs w:val="16"/>
                    </w:rPr>
                    <w:t xml:space="preserve"> and queue</w:t>
                  </w:r>
                </w:p>
                <w:p w14:paraId="3AFF8E68" w14:textId="77777777"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Administrator training</w:t>
                  </w:r>
                </w:p>
                <w:p w14:paraId="7907119B" w14:textId="77777777"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Attendant training</w:t>
                  </w:r>
                </w:p>
                <w:p w14:paraId="1F3B61BE" w14:textId="73B782D7"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 xml:space="preserve">Setup of additional </w:t>
                  </w:r>
                  <w:r>
                    <w:rPr>
                      <w:rFonts w:ascii="Arial" w:hAnsi="Arial" w:cs="Arial"/>
                      <w:color w:val="000000"/>
                      <w:sz w:val="16"/>
                      <w:szCs w:val="16"/>
                    </w:rPr>
                    <w:t>locations</w:t>
                  </w:r>
                </w:p>
                <w:p w14:paraId="6F36A0C5" w14:textId="2970C39A" w:rsidR="000F0BA5" w:rsidRPr="000F0BA5" w:rsidRDefault="000F0BA5" w:rsidP="000F0BA5">
                  <w:pPr>
                    <w:pStyle w:val="TableParagraph"/>
                    <w:numPr>
                      <w:ilvl w:val="0"/>
                      <w:numId w:val="41"/>
                    </w:numPr>
                    <w:spacing w:before="0"/>
                    <w:rPr>
                      <w:rFonts w:ascii="Arial" w:hAnsi="Arial" w:cs="Arial"/>
                      <w:color w:val="000000"/>
                      <w:sz w:val="16"/>
                      <w:szCs w:val="16"/>
                    </w:rPr>
                  </w:pPr>
                  <w:r w:rsidRPr="000F0BA5">
                    <w:rPr>
                      <w:rFonts w:ascii="Arial" w:hAnsi="Arial" w:cs="Arial"/>
                      <w:color w:val="000000"/>
                      <w:sz w:val="16"/>
                      <w:szCs w:val="16"/>
                    </w:rPr>
                    <w:t>Setup of additional queues</w:t>
                  </w:r>
                </w:p>
              </w:tc>
            </w:tr>
            <w:tr w:rsidR="00B513DD" w14:paraId="16AA30F6"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4DF6F88E" w14:textId="77777777" w:rsidR="00B513DD" w:rsidRDefault="00B513DD" w:rsidP="00B513DD">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530337" w:rsidRPr="00B55670" w14:paraId="1A1F5ED0"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1A250AE3" w14:textId="60F06B49" w:rsidR="00530337" w:rsidRPr="00B55670" w:rsidRDefault="00530337" w:rsidP="00530337">
                  <w:pPr>
                    <w:pStyle w:val="TableParagraph"/>
                    <w:spacing w:before="0"/>
                    <w:ind w:left="0"/>
                    <w:rPr>
                      <w:rFonts w:ascii="Arial" w:hAnsi="Arial" w:cs="Arial"/>
                      <w:color w:val="000000"/>
                      <w:sz w:val="16"/>
                      <w:szCs w:val="16"/>
                    </w:rPr>
                  </w:pPr>
                  <w:r w:rsidRPr="00B55670">
                    <w:rPr>
                      <w:rFonts w:ascii="Arial" w:hAnsi="Arial" w:cs="Arial"/>
                      <w:color w:val="000000"/>
                      <w:sz w:val="16"/>
                      <w:szCs w:val="16"/>
                    </w:rPr>
                    <w:t>Provide any additional information that would distinguish your organization in its service to Erie County.</w:t>
                  </w:r>
                </w:p>
              </w:tc>
            </w:tr>
            <w:tr w:rsidR="00530337" w14:paraId="4D88FAFD" w14:textId="77777777" w:rsidTr="0053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40851BD1" w14:textId="6B72809C" w:rsidR="00530337" w:rsidRDefault="00530337" w:rsidP="00530337">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530337" w14:paraId="07D2A87C" w14:textId="77777777" w:rsidTr="0053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5535B0F6" w14:textId="177D8BDB" w:rsidR="00530337" w:rsidRDefault="00530337" w:rsidP="00530337">
                  <w:pPr>
                    <w:pStyle w:val="TableParagraph"/>
                    <w:spacing w:before="0"/>
                    <w:ind w:left="0"/>
                    <w:rPr>
                      <w:rFonts w:ascii="Arial" w:hAnsi="Arial" w:cs="Arial"/>
                      <w:color w:val="000000"/>
                      <w:sz w:val="24"/>
                      <w:szCs w:val="24"/>
                    </w:rPr>
                  </w:pPr>
                  <w:r w:rsidRPr="00B55670">
                    <w:rPr>
                      <w:rFonts w:ascii="Arial" w:hAnsi="Arial" w:cs="Arial"/>
                      <w:color w:val="000000"/>
                      <w:sz w:val="16"/>
                      <w:szCs w:val="16"/>
                    </w:rPr>
                    <w:t xml:space="preserve">Provide </w:t>
                  </w:r>
                  <w:r>
                    <w:rPr>
                      <w:rFonts w:ascii="Arial" w:hAnsi="Arial" w:cs="Arial"/>
                      <w:color w:val="000000"/>
                      <w:sz w:val="16"/>
                      <w:szCs w:val="16"/>
                    </w:rPr>
                    <w:t>copies of available reports.</w:t>
                  </w:r>
                </w:p>
              </w:tc>
            </w:tr>
            <w:tr w:rsidR="00530337" w14:paraId="075319A3" w14:textId="77777777" w:rsidTr="0053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23BC3BE9" w14:textId="3FB000F2" w:rsidR="00530337" w:rsidRDefault="00530337" w:rsidP="00530337">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530337" w14:paraId="0E936271"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bottom w:val="single" w:sz="6" w:space="0" w:color="000000"/>
                  </w:tcBorders>
                </w:tcPr>
                <w:p w14:paraId="1B11A27D" w14:textId="77777777" w:rsidR="00530337" w:rsidRDefault="00530337" w:rsidP="00530337">
                  <w:pPr>
                    <w:pStyle w:val="TableParagraph"/>
                    <w:spacing w:before="120"/>
                    <w:ind w:left="115"/>
                    <w:rPr>
                      <w:rFonts w:ascii="Arial" w:hAnsi="Arial" w:cs="Arial"/>
                      <w:color w:val="000000"/>
                      <w:sz w:val="24"/>
                      <w:szCs w:val="24"/>
                    </w:rPr>
                  </w:pPr>
                </w:p>
              </w:tc>
            </w:tr>
            <w:tr w:rsidR="00530337" w:rsidRPr="00D406A9" w14:paraId="38706AD2" w14:textId="77777777" w:rsidTr="00B513DD">
              <w:trPr>
                <w:trHeight w:val="20"/>
              </w:trPr>
              <w:tc>
                <w:tcPr>
                  <w:tcW w:w="5000"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7343209" w14:textId="77777777" w:rsidR="00530337" w:rsidRPr="00D406A9" w:rsidRDefault="00530337" w:rsidP="00530337">
                  <w:pPr>
                    <w:pStyle w:val="AppendixHeaders2"/>
                    <w:rPr>
                      <w:sz w:val="22"/>
                    </w:rPr>
                  </w:pPr>
                  <w:r>
                    <w:rPr>
                      <w:sz w:val="22"/>
                    </w:rPr>
                    <w:t>Responsible Bidder</w:t>
                  </w:r>
                </w:p>
              </w:tc>
            </w:tr>
            <w:tr w:rsidR="00530337" w:rsidRPr="00B55670" w14:paraId="47E76BAD"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right w:val="single" w:sz="4" w:space="0" w:color="auto"/>
                  </w:tcBorders>
                </w:tcPr>
                <w:p w14:paraId="4BBED52D" w14:textId="77777777" w:rsidR="00530337" w:rsidRPr="00B55670" w:rsidRDefault="00530337" w:rsidP="00530337">
                  <w:pPr>
                    <w:pStyle w:val="TableParagraph"/>
                    <w:ind w:left="0"/>
                    <w:rPr>
                      <w:rFonts w:ascii="Arial" w:hAnsi="Arial" w:cs="Arial"/>
                      <w:color w:val="000000"/>
                      <w:sz w:val="16"/>
                      <w:szCs w:val="16"/>
                    </w:rPr>
                  </w:pPr>
                  <w:r w:rsidRPr="00B55670">
                    <w:rPr>
                      <w:rFonts w:ascii="Arial" w:hAnsi="Arial" w:cs="Arial"/>
                      <w:color w:val="000000"/>
                      <w:sz w:val="16"/>
                      <w:szCs w:val="16"/>
                    </w:rPr>
                    <w:t>Demonstrate that the bidder is a “responsible bidder” by attesting that the bidder:</w:t>
                  </w:r>
                </w:p>
                <w:p w14:paraId="730505D9" w14:textId="77777777" w:rsidR="00530337" w:rsidRPr="00B55670" w:rsidRDefault="00530337" w:rsidP="00530337">
                  <w:pPr>
                    <w:pStyle w:val="TableParagraph"/>
                    <w:rPr>
                      <w:rFonts w:ascii="Arial" w:hAnsi="Arial" w:cs="Arial"/>
                      <w:color w:val="000000"/>
                      <w:sz w:val="16"/>
                      <w:szCs w:val="16"/>
                    </w:rPr>
                  </w:pPr>
                  <w:r w:rsidRPr="00B55670">
                    <w:rPr>
                      <w:rFonts w:ascii="Arial" w:hAnsi="Arial" w:cs="Arial"/>
                      <w:color w:val="000000"/>
                      <w:sz w:val="16"/>
                      <w:szCs w:val="16"/>
                    </w:rPr>
                    <w:t xml:space="preserve">a. Complies with all laws prerequisite to doing business in New York </w:t>
                  </w:r>
                </w:p>
                <w:p w14:paraId="22BE4241" w14:textId="77777777" w:rsidR="00530337" w:rsidRPr="00B55670" w:rsidRDefault="00530337" w:rsidP="00530337">
                  <w:pPr>
                    <w:pStyle w:val="TableParagraph"/>
                    <w:rPr>
                      <w:rFonts w:ascii="Arial" w:hAnsi="Arial" w:cs="Arial"/>
                      <w:color w:val="000000"/>
                      <w:sz w:val="16"/>
                      <w:szCs w:val="16"/>
                    </w:rPr>
                  </w:pPr>
                  <w:r w:rsidRPr="00B55670">
                    <w:rPr>
                      <w:rFonts w:ascii="Arial" w:hAnsi="Arial" w:cs="Arial"/>
                      <w:color w:val="000000"/>
                      <w:sz w:val="16"/>
                      <w:szCs w:val="16"/>
                    </w:rPr>
                    <w:t>b. Complies with U.S. Equal Opportunity Employer provisions</w:t>
                  </w:r>
                </w:p>
                <w:p w14:paraId="78008B28" w14:textId="77777777" w:rsidR="00530337" w:rsidRPr="00B55670" w:rsidRDefault="00530337" w:rsidP="00530337">
                  <w:pPr>
                    <w:pStyle w:val="TableParagraph"/>
                    <w:spacing w:before="0"/>
                    <w:ind w:left="0"/>
                    <w:rPr>
                      <w:rFonts w:ascii="Arial" w:hAnsi="Arial" w:cs="Arial"/>
                      <w:color w:val="000000"/>
                      <w:sz w:val="16"/>
                      <w:szCs w:val="16"/>
                    </w:rPr>
                  </w:pPr>
                  <w:r w:rsidRPr="00B55670">
                    <w:rPr>
                      <w:rFonts w:ascii="Arial" w:hAnsi="Arial" w:cs="Arial"/>
                      <w:color w:val="000000"/>
                      <w:sz w:val="16"/>
                      <w:szCs w:val="16"/>
                    </w:rPr>
                    <w:t xml:space="preserve">   c. The bidder has no Erie County outstanding tax liability.</w:t>
                  </w:r>
                </w:p>
              </w:tc>
            </w:tr>
            <w:tr w:rsidR="00530337" w14:paraId="5D6A2193"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left w:val="single" w:sz="4" w:space="0" w:color="auto"/>
                    <w:bottom w:val="single" w:sz="4" w:space="0" w:color="auto"/>
                    <w:right w:val="single" w:sz="4" w:space="0" w:color="auto"/>
                  </w:tcBorders>
                </w:tcPr>
                <w:p w14:paraId="141AA64A" w14:textId="77777777" w:rsidR="00530337" w:rsidRDefault="00530337" w:rsidP="00530337">
                  <w:pPr>
                    <w:pStyle w:val="TableParagraph"/>
                    <w:spacing w:before="120"/>
                    <w:ind w:left="115"/>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530337" w14:paraId="769679A8" w14:textId="77777777" w:rsidTr="00B513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tcBorders>
                </w:tcPr>
                <w:p w14:paraId="4B96E330" w14:textId="77777777" w:rsidR="00530337" w:rsidRPr="00833E63" w:rsidRDefault="00530337" w:rsidP="00530337">
                  <w:pPr>
                    <w:pStyle w:val="TableParagraph"/>
                    <w:spacing w:before="60"/>
                    <w:ind w:left="115"/>
                    <w:rPr>
                      <w:rFonts w:ascii="Arial" w:hAnsi="Arial" w:cs="Arial"/>
                      <w:color w:val="000000"/>
                      <w:sz w:val="24"/>
                      <w:szCs w:val="24"/>
                    </w:rPr>
                  </w:pPr>
                  <w:r w:rsidRPr="00833E63">
                    <w:rPr>
                      <w:rFonts w:ascii="Arial" w:hAnsi="Arial" w:cs="Arial"/>
                      <w:color w:val="000000"/>
                      <w:sz w:val="24"/>
                      <w:szCs w:val="24"/>
                    </w:rPr>
                    <w:fldChar w:fldCharType="begin">
                      <w:ffData>
                        <w:name w:val="Check3"/>
                        <w:enabled/>
                        <w:calcOnExit w:val="0"/>
                        <w:checkBox>
                          <w:sizeAuto/>
                          <w:default w:val="0"/>
                        </w:checkBox>
                      </w:ffData>
                    </w:fldChar>
                  </w:r>
                  <w:r w:rsidRPr="00833E63">
                    <w:rPr>
                      <w:rFonts w:ascii="Arial" w:hAnsi="Arial" w:cs="Arial"/>
                      <w:color w:val="000000"/>
                      <w:sz w:val="24"/>
                      <w:szCs w:val="24"/>
                    </w:rPr>
                    <w:instrText xml:space="preserve"> FORMCHECKBOX </w:instrText>
                  </w:r>
                  <w:r w:rsidRPr="00833E63">
                    <w:rPr>
                      <w:rFonts w:ascii="Arial" w:hAnsi="Arial" w:cs="Arial"/>
                      <w:color w:val="000000"/>
                      <w:sz w:val="24"/>
                      <w:szCs w:val="24"/>
                    </w:rPr>
                  </w:r>
                  <w:r w:rsidRPr="00833E63">
                    <w:rPr>
                      <w:rFonts w:ascii="Arial" w:hAnsi="Arial" w:cs="Arial"/>
                      <w:color w:val="000000"/>
                      <w:sz w:val="24"/>
                      <w:szCs w:val="24"/>
                    </w:rPr>
                    <w:fldChar w:fldCharType="separate"/>
                  </w:r>
                  <w:r w:rsidRPr="00833E63">
                    <w:rPr>
                      <w:rFonts w:ascii="Arial" w:hAnsi="Arial" w:cs="Arial"/>
                      <w:color w:val="000000"/>
                      <w:sz w:val="24"/>
                      <w:szCs w:val="24"/>
                    </w:rPr>
                    <w:fldChar w:fldCharType="end"/>
                  </w:r>
                  <w:r w:rsidRPr="00833E63">
                    <w:rPr>
                      <w:rFonts w:ascii="Arial" w:hAnsi="Arial" w:cs="Arial"/>
                      <w:color w:val="000000"/>
                      <w:sz w:val="24"/>
                      <w:szCs w:val="24"/>
                    </w:rPr>
                    <w:t xml:space="preserve"> </w:t>
                  </w:r>
                  <w:r>
                    <w:rPr>
                      <w:rFonts w:ascii="Arial" w:hAnsi="Arial" w:cs="Arial"/>
                      <w:color w:val="000000"/>
                      <w:sz w:val="24"/>
                      <w:szCs w:val="24"/>
                    </w:rPr>
                    <w:t>Signed Schedule A Proposer Certification</w:t>
                  </w:r>
                  <w:r w:rsidRPr="00833E63">
                    <w:rPr>
                      <w:rFonts w:ascii="Arial" w:hAnsi="Arial" w:cs="Arial"/>
                      <w:color w:val="000000"/>
                      <w:sz w:val="24"/>
                      <w:szCs w:val="24"/>
                    </w:rPr>
                    <w:t xml:space="preserve"> attached</w:t>
                  </w:r>
                </w:p>
              </w:tc>
            </w:tr>
          </w:tbl>
          <w:p w14:paraId="54478B7A" w14:textId="77777777" w:rsidR="00B513DD" w:rsidRDefault="00B513DD" w:rsidP="00DA6C77">
            <w:pPr>
              <w:pStyle w:val="TableParagraph"/>
              <w:spacing w:before="120"/>
              <w:ind w:left="115"/>
              <w:rPr>
                <w:rFonts w:ascii="Arial" w:hAnsi="Arial" w:cs="Arial"/>
                <w:color w:val="000000"/>
                <w:sz w:val="24"/>
                <w:szCs w:val="24"/>
              </w:rPr>
            </w:pPr>
          </w:p>
        </w:tc>
      </w:tr>
    </w:tbl>
    <w:p w14:paraId="2077B640" w14:textId="77777777" w:rsidR="00B513DD" w:rsidRPr="00B513DD" w:rsidRDefault="00B513DD" w:rsidP="00B513DD"/>
    <w:p w14:paraId="7EF46690" w14:textId="77777777" w:rsidR="00B513DD" w:rsidRDefault="00B513DD">
      <w:pPr>
        <w:spacing w:after="200" w:line="276" w:lineRule="auto"/>
        <w:rPr>
          <w:rFonts w:ascii="Arial" w:hAnsi="Arial" w:cs="Arial"/>
          <w:b/>
          <w:bCs/>
          <w:sz w:val="28"/>
          <w:u w:val="single"/>
        </w:rPr>
      </w:pPr>
      <w:r>
        <w:br w:type="page"/>
      </w:r>
    </w:p>
    <w:p w14:paraId="678DDFDB" w14:textId="48DDC5A7" w:rsidR="00490E88" w:rsidRDefault="00490E88" w:rsidP="00490E88">
      <w:pPr>
        <w:pStyle w:val="Heading1"/>
        <w:jc w:val="center"/>
      </w:pPr>
      <w:bookmarkStart w:id="8" w:name="_Toc218587282"/>
      <w:r>
        <w:lastRenderedPageBreak/>
        <w:t>S</w:t>
      </w:r>
      <w:r w:rsidR="00E00D83">
        <w:t>CHEDULE</w:t>
      </w:r>
      <w:r>
        <w:t xml:space="preserve"> A</w:t>
      </w:r>
      <w:bookmarkEnd w:id="5"/>
      <w:bookmarkEnd w:id="8"/>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w:t>
      </w:r>
      <w:proofErr w:type="gramStart"/>
      <w:r>
        <w:rPr>
          <w:rFonts w:ascii="Arial" w:hAnsi="Arial" w:cs="Arial"/>
        </w:rPr>
        <w:t>any and all</w:t>
      </w:r>
      <w:proofErr w:type="gramEnd"/>
      <w:r>
        <w:rPr>
          <w:rFonts w:ascii="Arial" w:hAnsi="Arial" w:cs="Arial"/>
        </w:rPr>
        <w:t xml:space="preserve">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9"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10"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11"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438B682B" w14:textId="0B465ECA" w:rsidR="00BF118D" w:rsidRDefault="00BF118D">
      <w:pPr>
        <w:spacing w:after="200" w:line="276" w:lineRule="auto"/>
        <w:rPr>
          <w:rFonts w:ascii="Arial" w:hAnsi="Arial" w:cs="Arial"/>
          <w:szCs w:val="24"/>
        </w:rPr>
      </w:pPr>
    </w:p>
    <w:sectPr w:rsidR="00BF118D"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2F2D" w14:textId="77777777" w:rsidR="000E2B49" w:rsidRDefault="000E2B49">
      <w:r>
        <w:separator/>
      </w:r>
    </w:p>
    <w:p w14:paraId="31ACCABC" w14:textId="77777777" w:rsidR="000E2B49" w:rsidRDefault="000E2B49"/>
  </w:endnote>
  <w:endnote w:type="continuationSeparator" w:id="0">
    <w:p w14:paraId="53658988" w14:textId="77777777" w:rsidR="000E2B49" w:rsidRDefault="000E2B49">
      <w:r>
        <w:continuationSeparator/>
      </w:r>
    </w:p>
    <w:p w14:paraId="7959F8E6" w14:textId="77777777" w:rsidR="000E2B49" w:rsidRDefault="000E2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E1EB" w14:textId="77777777" w:rsidR="000E2B49" w:rsidRDefault="000E2B49">
      <w:r>
        <w:separator/>
      </w:r>
    </w:p>
    <w:p w14:paraId="235AC5F8" w14:textId="77777777" w:rsidR="000E2B49" w:rsidRDefault="000E2B49"/>
  </w:footnote>
  <w:footnote w:type="continuationSeparator" w:id="0">
    <w:p w14:paraId="2866D34D" w14:textId="77777777" w:rsidR="000E2B49" w:rsidRDefault="000E2B49">
      <w:r>
        <w:continuationSeparator/>
      </w:r>
    </w:p>
    <w:p w14:paraId="0BC4FC6E" w14:textId="77777777" w:rsidR="000E2B49" w:rsidRDefault="000E2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A09C6"/>
    <w:multiLevelType w:val="multilevel"/>
    <w:tmpl w:val="45EC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ED1BD9"/>
    <w:multiLevelType w:val="hybridMultilevel"/>
    <w:tmpl w:val="F774C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FA32B2"/>
    <w:multiLevelType w:val="multilevel"/>
    <w:tmpl w:val="433A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8"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5C24ED"/>
    <w:multiLevelType w:val="hybridMultilevel"/>
    <w:tmpl w:val="C4B26B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37225"/>
    <w:multiLevelType w:val="hybridMultilevel"/>
    <w:tmpl w:val="BED20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33"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4"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62A72D1"/>
    <w:multiLevelType w:val="hybridMultilevel"/>
    <w:tmpl w:val="FF36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D78D2"/>
    <w:multiLevelType w:val="hybridMultilevel"/>
    <w:tmpl w:val="53962540"/>
    <w:lvl w:ilvl="0" w:tplc="CB0C12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8"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4"/>
  </w:num>
  <w:num w:numId="4" w16cid:durableId="1307006464">
    <w:abstractNumId w:val="26"/>
  </w:num>
  <w:num w:numId="5" w16cid:durableId="449671189">
    <w:abstractNumId w:val="31"/>
  </w:num>
  <w:num w:numId="6" w16cid:durableId="411661391">
    <w:abstractNumId w:val="29"/>
  </w:num>
  <w:num w:numId="7" w16cid:durableId="1074550794">
    <w:abstractNumId w:val="20"/>
  </w:num>
  <w:num w:numId="8" w16cid:durableId="874275569">
    <w:abstractNumId w:val="40"/>
  </w:num>
  <w:num w:numId="9" w16cid:durableId="549654974">
    <w:abstractNumId w:val="0"/>
  </w:num>
  <w:num w:numId="10" w16cid:durableId="1012611048">
    <w:abstractNumId w:val="2"/>
  </w:num>
  <w:num w:numId="11" w16cid:durableId="970869567">
    <w:abstractNumId w:val="11"/>
  </w:num>
  <w:num w:numId="12" w16cid:durableId="403454959">
    <w:abstractNumId w:val="30"/>
  </w:num>
  <w:num w:numId="13" w16cid:durableId="816649414">
    <w:abstractNumId w:val="39"/>
  </w:num>
  <w:num w:numId="14" w16cid:durableId="1012607442">
    <w:abstractNumId w:val="13"/>
  </w:num>
  <w:num w:numId="15" w16cid:durableId="1134130419">
    <w:abstractNumId w:val="4"/>
  </w:num>
  <w:num w:numId="16" w16cid:durableId="1490172212">
    <w:abstractNumId w:val="27"/>
  </w:num>
  <w:num w:numId="17" w16cid:durableId="418212818">
    <w:abstractNumId w:val="18"/>
  </w:num>
  <w:num w:numId="18" w16cid:durableId="1814760432">
    <w:abstractNumId w:val="19"/>
  </w:num>
  <w:num w:numId="19" w16cid:durableId="1370687175">
    <w:abstractNumId w:val="1"/>
  </w:num>
  <w:num w:numId="20" w16cid:durableId="331185846">
    <w:abstractNumId w:val="22"/>
  </w:num>
  <w:num w:numId="21" w16cid:durableId="1170214908">
    <w:abstractNumId w:val="32"/>
  </w:num>
  <w:num w:numId="22" w16cid:durableId="1498306596">
    <w:abstractNumId w:val="37"/>
  </w:num>
  <w:num w:numId="23" w16cid:durableId="1560095956">
    <w:abstractNumId w:val="17"/>
  </w:num>
  <w:num w:numId="24" w16cid:durableId="1343169481">
    <w:abstractNumId w:val="28"/>
  </w:num>
  <w:num w:numId="25" w16cid:durableId="243300414">
    <w:abstractNumId w:val="15"/>
  </w:num>
  <w:num w:numId="26" w16cid:durableId="1902475684">
    <w:abstractNumId w:val="10"/>
  </w:num>
  <w:num w:numId="27" w16cid:durableId="1597400693">
    <w:abstractNumId w:val="3"/>
  </w:num>
  <w:num w:numId="28" w16cid:durableId="1073938598">
    <w:abstractNumId w:val="16"/>
  </w:num>
  <w:num w:numId="29" w16cid:durableId="234360661">
    <w:abstractNumId w:val="7"/>
  </w:num>
  <w:num w:numId="30" w16cid:durableId="1548564448">
    <w:abstractNumId w:val="38"/>
  </w:num>
  <w:num w:numId="31" w16cid:durableId="684020298">
    <w:abstractNumId w:val="5"/>
  </w:num>
  <w:num w:numId="32" w16cid:durableId="891305738">
    <w:abstractNumId w:val="23"/>
  </w:num>
  <w:num w:numId="33" w16cid:durableId="1296138082">
    <w:abstractNumId w:val="33"/>
  </w:num>
  <w:num w:numId="34" w16cid:durableId="1716615835">
    <w:abstractNumId w:val="34"/>
  </w:num>
  <w:num w:numId="35" w16cid:durableId="510877620">
    <w:abstractNumId w:val="25"/>
  </w:num>
  <w:num w:numId="36" w16cid:durableId="1737045207">
    <w:abstractNumId w:val="36"/>
  </w:num>
  <w:num w:numId="37" w16cid:durableId="1082338708">
    <w:abstractNumId w:val="21"/>
  </w:num>
  <w:num w:numId="38" w16cid:durableId="1488210147">
    <w:abstractNumId w:val="35"/>
  </w:num>
  <w:num w:numId="39" w16cid:durableId="313682111">
    <w:abstractNumId w:val="12"/>
  </w:num>
  <w:num w:numId="40" w16cid:durableId="1081374218">
    <w:abstractNumId w:val="9"/>
  </w:num>
  <w:num w:numId="41" w16cid:durableId="153688717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37465"/>
    <w:rsid w:val="00042DFF"/>
    <w:rsid w:val="00054F4D"/>
    <w:rsid w:val="000673BF"/>
    <w:rsid w:val="00077522"/>
    <w:rsid w:val="00081003"/>
    <w:rsid w:val="000814FD"/>
    <w:rsid w:val="000901EA"/>
    <w:rsid w:val="0009175C"/>
    <w:rsid w:val="00095543"/>
    <w:rsid w:val="000A1CAD"/>
    <w:rsid w:val="000A6DE4"/>
    <w:rsid w:val="000A7719"/>
    <w:rsid w:val="000B1490"/>
    <w:rsid w:val="000B6F60"/>
    <w:rsid w:val="000B7910"/>
    <w:rsid w:val="000C2FAF"/>
    <w:rsid w:val="000C34CA"/>
    <w:rsid w:val="000C4DE0"/>
    <w:rsid w:val="000E21F4"/>
    <w:rsid w:val="000E2B49"/>
    <w:rsid w:val="000F0BA5"/>
    <w:rsid w:val="000F2E96"/>
    <w:rsid w:val="000F4796"/>
    <w:rsid w:val="000F537C"/>
    <w:rsid w:val="000F6986"/>
    <w:rsid w:val="001008B7"/>
    <w:rsid w:val="00107337"/>
    <w:rsid w:val="00114A7F"/>
    <w:rsid w:val="00126691"/>
    <w:rsid w:val="00127774"/>
    <w:rsid w:val="001326CE"/>
    <w:rsid w:val="0013399F"/>
    <w:rsid w:val="00143A10"/>
    <w:rsid w:val="00145BCB"/>
    <w:rsid w:val="0015093D"/>
    <w:rsid w:val="00152536"/>
    <w:rsid w:val="00155338"/>
    <w:rsid w:val="00157433"/>
    <w:rsid w:val="00157EA4"/>
    <w:rsid w:val="001633D5"/>
    <w:rsid w:val="00165705"/>
    <w:rsid w:val="00185A60"/>
    <w:rsid w:val="001905C8"/>
    <w:rsid w:val="001966A8"/>
    <w:rsid w:val="001A1779"/>
    <w:rsid w:val="001A401C"/>
    <w:rsid w:val="001B3814"/>
    <w:rsid w:val="001B5C9C"/>
    <w:rsid w:val="001D1BCE"/>
    <w:rsid w:val="001E55D3"/>
    <w:rsid w:val="001F0222"/>
    <w:rsid w:val="001F152E"/>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60B5C"/>
    <w:rsid w:val="00261261"/>
    <w:rsid w:val="00263B30"/>
    <w:rsid w:val="00263ECE"/>
    <w:rsid w:val="00264CC2"/>
    <w:rsid w:val="002702B6"/>
    <w:rsid w:val="002720AB"/>
    <w:rsid w:val="00273B40"/>
    <w:rsid w:val="00282666"/>
    <w:rsid w:val="00293BEE"/>
    <w:rsid w:val="00294FD5"/>
    <w:rsid w:val="0029627E"/>
    <w:rsid w:val="002A398F"/>
    <w:rsid w:val="002A405F"/>
    <w:rsid w:val="002C3576"/>
    <w:rsid w:val="002C785C"/>
    <w:rsid w:val="002C7861"/>
    <w:rsid w:val="002D0616"/>
    <w:rsid w:val="002D3658"/>
    <w:rsid w:val="002D4970"/>
    <w:rsid w:val="002D49FF"/>
    <w:rsid w:val="002D67B9"/>
    <w:rsid w:val="002E3EB1"/>
    <w:rsid w:val="002E5E3E"/>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743AA"/>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0363"/>
    <w:rsid w:val="003F0FDE"/>
    <w:rsid w:val="003F325F"/>
    <w:rsid w:val="003F5083"/>
    <w:rsid w:val="0040192A"/>
    <w:rsid w:val="00403B55"/>
    <w:rsid w:val="00412CA2"/>
    <w:rsid w:val="00414B34"/>
    <w:rsid w:val="004161B7"/>
    <w:rsid w:val="004163E5"/>
    <w:rsid w:val="00431EC4"/>
    <w:rsid w:val="0043379C"/>
    <w:rsid w:val="00437A34"/>
    <w:rsid w:val="00446007"/>
    <w:rsid w:val="0045766E"/>
    <w:rsid w:val="00457CFF"/>
    <w:rsid w:val="0046149F"/>
    <w:rsid w:val="00472502"/>
    <w:rsid w:val="00473744"/>
    <w:rsid w:val="004753C3"/>
    <w:rsid w:val="004766FD"/>
    <w:rsid w:val="00482B5F"/>
    <w:rsid w:val="00490CC9"/>
    <w:rsid w:val="00490E88"/>
    <w:rsid w:val="004952A8"/>
    <w:rsid w:val="004A030B"/>
    <w:rsid w:val="004B036B"/>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4A2C"/>
    <w:rsid w:val="00517610"/>
    <w:rsid w:val="00517D6E"/>
    <w:rsid w:val="00527167"/>
    <w:rsid w:val="00527B88"/>
    <w:rsid w:val="00530337"/>
    <w:rsid w:val="00544FDB"/>
    <w:rsid w:val="005511F1"/>
    <w:rsid w:val="00551D77"/>
    <w:rsid w:val="00555D52"/>
    <w:rsid w:val="00556522"/>
    <w:rsid w:val="00567EA8"/>
    <w:rsid w:val="00570393"/>
    <w:rsid w:val="00572448"/>
    <w:rsid w:val="0058467A"/>
    <w:rsid w:val="00590D9E"/>
    <w:rsid w:val="005A0BC6"/>
    <w:rsid w:val="005A15A2"/>
    <w:rsid w:val="005A2991"/>
    <w:rsid w:val="005B35A5"/>
    <w:rsid w:val="005B392A"/>
    <w:rsid w:val="005B476D"/>
    <w:rsid w:val="005B7F53"/>
    <w:rsid w:val="005C0C64"/>
    <w:rsid w:val="005C2628"/>
    <w:rsid w:val="005C654D"/>
    <w:rsid w:val="005D5966"/>
    <w:rsid w:val="005F309D"/>
    <w:rsid w:val="005F722F"/>
    <w:rsid w:val="006002BE"/>
    <w:rsid w:val="00603038"/>
    <w:rsid w:val="00605475"/>
    <w:rsid w:val="00605EA3"/>
    <w:rsid w:val="006066A8"/>
    <w:rsid w:val="0062138C"/>
    <w:rsid w:val="00627BE1"/>
    <w:rsid w:val="0065141F"/>
    <w:rsid w:val="00653186"/>
    <w:rsid w:val="006541F5"/>
    <w:rsid w:val="006558C3"/>
    <w:rsid w:val="00675675"/>
    <w:rsid w:val="006B12C9"/>
    <w:rsid w:val="006B1E23"/>
    <w:rsid w:val="006B3470"/>
    <w:rsid w:val="006C308F"/>
    <w:rsid w:val="006D0F32"/>
    <w:rsid w:val="006D6FF4"/>
    <w:rsid w:val="006D732C"/>
    <w:rsid w:val="006E144F"/>
    <w:rsid w:val="006E2EC9"/>
    <w:rsid w:val="006E2F1D"/>
    <w:rsid w:val="006E66ED"/>
    <w:rsid w:val="0070652C"/>
    <w:rsid w:val="007129E6"/>
    <w:rsid w:val="007216C1"/>
    <w:rsid w:val="007244E1"/>
    <w:rsid w:val="00727A43"/>
    <w:rsid w:val="00742181"/>
    <w:rsid w:val="00743F52"/>
    <w:rsid w:val="00763074"/>
    <w:rsid w:val="0078171D"/>
    <w:rsid w:val="00782E3F"/>
    <w:rsid w:val="00796071"/>
    <w:rsid w:val="0079663B"/>
    <w:rsid w:val="007A31AB"/>
    <w:rsid w:val="007A3272"/>
    <w:rsid w:val="007A675A"/>
    <w:rsid w:val="007C1610"/>
    <w:rsid w:val="007C3E6E"/>
    <w:rsid w:val="007D0C2E"/>
    <w:rsid w:val="007D6FE6"/>
    <w:rsid w:val="007F40E1"/>
    <w:rsid w:val="007F5612"/>
    <w:rsid w:val="007F636F"/>
    <w:rsid w:val="0080721F"/>
    <w:rsid w:val="0081291C"/>
    <w:rsid w:val="00812EC2"/>
    <w:rsid w:val="0081639D"/>
    <w:rsid w:val="0082444B"/>
    <w:rsid w:val="00833A93"/>
    <w:rsid w:val="00833B36"/>
    <w:rsid w:val="00837185"/>
    <w:rsid w:val="00837A96"/>
    <w:rsid w:val="008465B0"/>
    <w:rsid w:val="00852837"/>
    <w:rsid w:val="00854FB7"/>
    <w:rsid w:val="00862679"/>
    <w:rsid w:val="00871A33"/>
    <w:rsid w:val="008739F6"/>
    <w:rsid w:val="00873C2C"/>
    <w:rsid w:val="0087482B"/>
    <w:rsid w:val="0088640D"/>
    <w:rsid w:val="00890D3F"/>
    <w:rsid w:val="00892F1D"/>
    <w:rsid w:val="008A3395"/>
    <w:rsid w:val="008A437C"/>
    <w:rsid w:val="008B5CBB"/>
    <w:rsid w:val="008C25C4"/>
    <w:rsid w:val="008D4612"/>
    <w:rsid w:val="008D7B33"/>
    <w:rsid w:val="008E0B50"/>
    <w:rsid w:val="008E47BA"/>
    <w:rsid w:val="008E5149"/>
    <w:rsid w:val="008F5DDD"/>
    <w:rsid w:val="00913C97"/>
    <w:rsid w:val="00914FBC"/>
    <w:rsid w:val="00924AEB"/>
    <w:rsid w:val="009339A0"/>
    <w:rsid w:val="009536AE"/>
    <w:rsid w:val="00953FCA"/>
    <w:rsid w:val="00965DA7"/>
    <w:rsid w:val="00971704"/>
    <w:rsid w:val="00971A6F"/>
    <w:rsid w:val="0097376B"/>
    <w:rsid w:val="009738B1"/>
    <w:rsid w:val="00974845"/>
    <w:rsid w:val="00975CF7"/>
    <w:rsid w:val="009769C9"/>
    <w:rsid w:val="00980E29"/>
    <w:rsid w:val="00985CD6"/>
    <w:rsid w:val="0099085F"/>
    <w:rsid w:val="009A643B"/>
    <w:rsid w:val="009A717F"/>
    <w:rsid w:val="009B3D6F"/>
    <w:rsid w:val="009C4072"/>
    <w:rsid w:val="009D0421"/>
    <w:rsid w:val="009E3100"/>
    <w:rsid w:val="009F6662"/>
    <w:rsid w:val="00A021D7"/>
    <w:rsid w:val="00A15328"/>
    <w:rsid w:val="00A2185C"/>
    <w:rsid w:val="00A22DF8"/>
    <w:rsid w:val="00A34CD1"/>
    <w:rsid w:val="00A504F5"/>
    <w:rsid w:val="00A5167F"/>
    <w:rsid w:val="00A533EA"/>
    <w:rsid w:val="00A55608"/>
    <w:rsid w:val="00A732AB"/>
    <w:rsid w:val="00A8023A"/>
    <w:rsid w:val="00A80482"/>
    <w:rsid w:val="00A87252"/>
    <w:rsid w:val="00A92AAC"/>
    <w:rsid w:val="00AA0B55"/>
    <w:rsid w:val="00AA43B7"/>
    <w:rsid w:val="00AA50F7"/>
    <w:rsid w:val="00AA5C29"/>
    <w:rsid w:val="00AA7C0C"/>
    <w:rsid w:val="00AB78DE"/>
    <w:rsid w:val="00AB7B99"/>
    <w:rsid w:val="00AC17C3"/>
    <w:rsid w:val="00AC2CC9"/>
    <w:rsid w:val="00AC3F1D"/>
    <w:rsid w:val="00AC6A4F"/>
    <w:rsid w:val="00AC76DA"/>
    <w:rsid w:val="00AD4E99"/>
    <w:rsid w:val="00AE1F77"/>
    <w:rsid w:val="00AE3DF5"/>
    <w:rsid w:val="00AE4D67"/>
    <w:rsid w:val="00AE78AF"/>
    <w:rsid w:val="00AE7EC0"/>
    <w:rsid w:val="00AF2040"/>
    <w:rsid w:val="00AF2F7D"/>
    <w:rsid w:val="00AF37B3"/>
    <w:rsid w:val="00AF4E3C"/>
    <w:rsid w:val="00AF77F3"/>
    <w:rsid w:val="00AF7E64"/>
    <w:rsid w:val="00B13045"/>
    <w:rsid w:val="00B1764E"/>
    <w:rsid w:val="00B20160"/>
    <w:rsid w:val="00B2238F"/>
    <w:rsid w:val="00B24640"/>
    <w:rsid w:val="00B32F33"/>
    <w:rsid w:val="00B334AA"/>
    <w:rsid w:val="00B34CD9"/>
    <w:rsid w:val="00B4086A"/>
    <w:rsid w:val="00B46F4A"/>
    <w:rsid w:val="00B513DD"/>
    <w:rsid w:val="00B672CA"/>
    <w:rsid w:val="00B710FD"/>
    <w:rsid w:val="00B72695"/>
    <w:rsid w:val="00B812D5"/>
    <w:rsid w:val="00B82E60"/>
    <w:rsid w:val="00B87822"/>
    <w:rsid w:val="00B91568"/>
    <w:rsid w:val="00B9202F"/>
    <w:rsid w:val="00B9229F"/>
    <w:rsid w:val="00B92B25"/>
    <w:rsid w:val="00BA484B"/>
    <w:rsid w:val="00BA7334"/>
    <w:rsid w:val="00BB33A5"/>
    <w:rsid w:val="00BB4A1D"/>
    <w:rsid w:val="00BC4D29"/>
    <w:rsid w:val="00BC63D2"/>
    <w:rsid w:val="00BD19D9"/>
    <w:rsid w:val="00BD4B26"/>
    <w:rsid w:val="00BD63AD"/>
    <w:rsid w:val="00BF118D"/>
    <w:rsid w:val="00BF50B0"/>
    <w:rsid w:val="00BF6064"/>
    <w:rsid w:val="00BF7E64"/>
    <w:rsid w:val="00C005E0"/>
    <w:rsid w:val="00C01978"/>
    <w:rsid w:val="00C01B4E"/>
    <w:rsid w:val="00C03866"/>
    <w:rsid w:val="00C15EBC"/>
    <w:rsid w:val="00C210AC"/>
    <w:rsid w:val="00C220FD"/>
    <w:rsid w:val="00C26F9B"/>
    <w:rsid w:val="00C3434D"/>
    <w:rsid w:val="00C349BD"/>
    <w:rsid w:val="00C37B35"/>
    <w:rsid w:val="00C4052B"/>
    <w:rsid w:val="00C525E9"/>
    <w:rsid w:val="00C63562"/>
    <w:rsid w:val="00C6408F"/>
    <w:rsid w:val="00C6680A"/>
    <w:rsid w:val="00C67F56"/>
    <w:rsid w:val="00C73A9D"/>
    <w:rsid w:val="00C76079"/>
    <w:rsid w:val="00C76908"/>
    <w:rsid w:val="00C76EDD"/>
    <w:rsid w:val="00C84AD0"/>
    <w:rsid w:val="00CA1E75"/>
    <w:rsid w:val="00CB46FD"/>
    <w:rsid w:val="00CB7BC0"/>
    <w:rsid w:val="00CC4A12"/>
    <w:rsid w:val="00CC4CE1"/>
    <w:rsid w:val="00CC573D"/>
    <w:rsid w:val="00CC62AC"/>
    <w:rsid w:val="00CC7503"/>
    <w:rsid w:val="00CD6727"/>
    <w:rsid w:val="00CD7792"/>
    <w:rsid w:val="00CE5591"/>
    <w:rsid w:val="00CE5ECE"/>
    <w:rsid w:val="00D0029B"/>
    <w:rsid w:val="00D016CC"/>
    <w:rsid w:val="00D06ECD"/>
    <w:rsid w:val="00D07B82"/>
    <w:rsid w:val="00D22394"/>
    <w:rsid w:val="00D27BC6"/>
    <w:rsid w:val="00D31562"/>
    <w:rsid w:val="00D41393"/>
    <w:rsid w:val="00D41801"/>
    <w:rsid w:val="00D422AF"/>
    <w:rsid w:val="00D436C1"/>
    <w:rsid w:val="00D47557"/>
    <w:rsid w:val="00D50519"/>
    <w:rsid w:val="00D575E1"/>
    <w:rsid w:val="00D62F7F"/>
    <w:rsid w:val="00D63648"/>
    <w:rsid w:val="00D70AD1"/>
    <w:rsid w:val="00D71337"/>
    <w:rsid w:val="00D753D3"/>
    <w:rsid w:val="00D770EE"/>
    <w:rsid w:val="00D806BB"/>
    <w:rsid w:val="00D82AC1"/>
    <w:rsid w:val="00D87685"/>
    <w:rsid w:val="00DA1069"/>
    <w:rsid w:val="00DA4A77"/>
    <w:rsid w:val="00DA6667"/>
    <w:rsid w:val="00DB11ED"/>
    <w:rsid w:val="00DD292D"/>
    <w:rsid w:val="00DD3B8B"/>
    <w:rsid w:val="00DE2FF6"/>
    <w:rsid w:val="00E00D83"/>
    <w:rsid w:val="00E03BFA"/>
    <w:rsid w:val="00E06F55"/>
    <w:rsid w:val="00E07847"/>
    <w:rsid w:val="00E172CF"/>
    <w:rsid w:val="00E22C7D"/>
    <w:rsid w:val="00E40B0E"/>
    <w:rsid w:val="00E5009E"/>
    <w:rsid w:val="00E50FBD"/>
    <w:rsid w:val="00E62078"/>
    <w:rsid w:val="00E630A7"/>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07"/>
    <w:rsid w:val="00F11326"/>
    <w:rsid w:val="00F23563"/>
    <w:rsid w:val="00F33282"/>
    <w:rsid w:val="00F342A7"/>
    <w:rsid w:val="00F44D8A"/>
    <w:rsid w:val="00F50BB6"/>
    <w:rsid w:val="00F56139"/>
    <w:rsid w:val="00F56EA4"/>
    <w:rsid w:val="00F621C8"/>
    <w:rsid w:val="00F64120"/>
    <w:rsid w:val="00F65498"/>
    <w:rsid w:val="00F70C3A"/>
    <w:rsid w:val="00F802AA"/>
    <w:rsid w:val="00F836AE"/>
    <w:rsid w:val="00F845AD"/>
    <w:rsid w:val="00F8733A"/>
    <w:rsid w:val="00F92A19"/>
    <w:rsid w:val="00F96906"/>
    <w:rsid w:val="00FA248B"/>
    <w:rsid w:val="00FA52A4"/>
    <w:rsid w:val="00FA6045"/>
    <w:rsid w:val="00FA6066"/>
    <w:rsid w:val="00FA7A13"/>
    <w:rsid w:val="00FB1A15"/>
    <w:rsid w:val="00FD6A9B"/>
    <w:rsid w:val="00FE7FAC"/>
    <w:rsid w:val="00FF2F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uiPriority w:val="99"/>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D50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3.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4.xml><?xml version="1.0" encoding="utf-8"?>
<ds:datastoreItem xmlns:ds="http://schemas.openxmlformats.org/officeDocument/2006/customXml" ds:itemID="{34CF8537-5ADB-4A8F-AE43-E5FB818CF6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5532</Characters>
  <Application>Microsoft Office Word</Application>
  <DocSecurity>0</DocSecurity>
  <Lines>193</Lines>
  <Paragraphs>137</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Godfreyc</dc:creator>
  <cp:lastModifiedBy>Arnone, Susan</cp:lastModifiedBy>
  <cp:revision>3</cp:revision>
  <cp:lastPrinted>2020-02-25T17:47:00Z</cp:lastPrinted>
  <dcterms:created xsi:type="dcterms:W3CDTF">2026-01-07T13:36:00Z</dcterms:created>
  <dcterms:modified xsi:type="dcterms:W3CDTF">2026-01-07T13:37:00Z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